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024F" w14:textId="77777777" w:rsidR="00474362" w:rsidRDefault="00474362" w:rsidP="001A0760">
      <w:pPr>
        <w:jc w:val="center"/>
        <w:rPr>
          <w:color w:val="0070C0"/>
          <w:sz w:val="28"/>
          <w:szCs w:val="28"/>
        </w:rPr>
      </w:pPr>
    </w:p>
    <w:p w14:paraId="23654706" w14:textId="2DC18FC1" w:rsidR="009753D6" w:rsidRPr="003660AA" w:rsidRDefault="001A0760" w:rsidP="001A0760">
      <w:pPr>
        <w:jc w:val="center"/>
        <w:rPr>
          <w:sz w:val="28"/>
          <w:szCs w:val="28"/>
        </w:rPr>
      </w:pPr>
      <w:r w:rsidRPr="003660AA">
        <w:rPr>
          <w:sz w:val="28"/>
          <w:szCs w:val="28"/>
        </w:rPr>
        <w:t>From the Governing Bodies of Sandy Lane and Steeton Primary Schools</w:t>
      </w:r>
    </w:p>
    <w:p w14:paraId="3C8119FD" w14:textId="044E53FF" w:rsidR="00DC6C3E" w:rsidRDefault="00984E04" w:rsidP="009B7183">
      <w:pPr>
        <w:spacing w:before="120"/>
        <w:rPr>
          <w:rFonts w:ascii="Arial" w:hAnsi="Arial" w:cs="Arial"/>
          <w:noProof/>
          <w:sz w:val="21"/>
          <w:szCs w:val="21"/>
          <w:lang w:val="en-US"/>
        </w:rPr>
      </w:pPr>
      <w:r>
        <w:rPr>
          <w:noProof/>
        </w:rPr>
        <w:drawing>
          <wp:anchor distT="0" distB="0" distL="114300" distR="114300" simplePos="0" relativeHeight="251666432" behindDoc="0" locked="0" layoutInCell="1" allowOverlap="1" wp14:anchorId="7FC7B899" wp14:editId="58C6BB53">
            <wp:simplePos x="0" y="0"/>
            <wp:positionH relativeFrom="margin">
              <wp:posOffset>744093</wp:posOffset>
            </wp:positionH>
            <wp:positionV relativeFrom="paragraph">
              <wp:posOffset>200304</wp:posOffset>
            </wp:positionV>
            <wp:extent cx="1182066" cy="12582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66" cy="12582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B939819" wp14:editId="1C20309F">
            <wp:simplePos x="0" y="0"/>
            <wp:positionH relativeFrom="column">
              <wp:posOffset>5127600</wp:posOffset>
            </wp:positionH>
            <wp:positionV relativeFrom="paragraph">
              <wp:posOffset>158878</wp:posOffset>
            </wp:positionV>
            <wp:extent cx="1210847" cy="1318260"/>
            <wp:effectExtent l="0" t="0" r="0" b="0"/>
            <wp:wrapNone/>
            <wp:docPr id="20652380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3805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847"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F6C17C0" w14:textId="591EC5D5" w:rsidR="00DC6C3E" w:rsidRDefault="00DC6C3E" w:rsidP="009B7183">
      <w:pPr>
        <w:spacing w:before="120"/>
        <w:rPr>
          <w:rFonts w:ascii="Arial" w:hAnsi="Arial" w:cs="Arial"/>
          <w:noProof/>
          <w:sz w:val="21"/>
          <w:szCs w:val="21"/>
          <w:lang w:val="en-US"/>
        </w:rPr>
      </w:pPr>
    </w:p>
    <w:p w14:paraId="54824DC2" w14:textId="72A9887E" w:rsidR="00DC6C3E" w:rsidRDefault="00DC6C3E" w:rsidP="009B7183">
      <w:pPr>
        <w:spacing w:before="120"/>
        <w:rPr>
          <w:rFonts w:ascii="Arial" w:hAnsi="Arial" w:cs="Arial"/>
          <w:noProof/>
          <w:sz w:val="21"/>
          <w:szCs w:val="21"/>
          <w:lang w:val="en-US"/>
        </w:rPr>
      </w:pPr>
    </w:p>
    <w:p w14:paraId="34912E6F" w14:textId="6F4DA9FF" w:rsidR="00DC6C3E" w:rsidRDefault="00DC6C3E" w:rsidP="009B7183">
      <w:pPr>
        <w:spacing w:before="120"/>
        <w:rPr>
          <w:rFonts w:ascii="Arial" w:hAnsi="Arial" w:cs="Arial"/>
          <w:noProof/>
          <w:sz w:val="21"/>
          <w:szCs w:val="21"/>
          <w:lang w:val="en-US"/>
        </w:rPr>
      </w:pPr>
    </w:p>
    <w:p w14:paraId="7D45E7A5" w14:textId="02DE4684" w:rsidR="009B7183" w:rsidRPr="003660AA" w:rsidRDefault="009B7183" w:rsidP="009B7183">
      <w:pPr>
        <w:spacing w:before="120"/>
        <w:rPr>
          <w:rFonts w:ascii="Arial" w:hAnsi="Arial" w:cs="Arial"/>
          <w:sz w:val="21"/>
          <w:szCs w:val="21"/>
          <w:lang w:val="en-US"/>
        </w:rPr>
      </w:pPr>
    </w:p>
    <w:p w14:paraId="5B760987" w14:textId="6E120CB6" w:rsidR="009B7183" w:rsidRDefault="009B7183" w:rsidP="009B7183">
      <w:pPr>
        <w:spacing w:before="120"/>
        <w:jc w:val="center"/>
        <w:rPr>
          <w:rFonts w:ascii="Arial" w:hAnsi="Arial" w:cs="Arial"/>
          <w:sz w:val="21"/>
          <w:szCs w:val="21"/>
          <w:lang w:val="en-US"/>
        </w:rPr>
      </w:pPr>
      <w:bookmarkStart w:id="0" w:name="_GoBack"/>
      <w:bookmarkEnd w:id="0"/>
    </w:p>
    <w:p w14:paraId="5A586545" w14:textId="685E5346" w:rsidR="009B7183" w:rsidRPr="00161CCE" w:rsidRDefault="009B7183" w:rsidP="009B7183">
      <w:pPr>
        <w:pStyle w:val="Heading"/>
        <w:rPr>
          <w:rFonts w:asciiTheme="minorHAnsi" w:hAnsiTheme="minorHAnsi"/>
          <w:color w:val="auto"/>
        </w:rPr>
      </w:pPr>
      <w:r w:rsidRPr="00161CCE">
        <w:rPr>
          <w:rFonts w:asciiTheme="minorHAnsi" w:hAnsiTheme="minorHAnsi"/>
          <w:color w:val="auto"/>
        </w:rPr>
        <w:t>Consultation</w:t>
      </w:r>
      <w:r>
        <w:rPr>
          <w:rFonts w:asciiTheme="minorHAnsi" w:hAnsiTheme="minorHAnsi"/>
          <w:color w:val="auto"/>
        </w:rPr>
        <w:t xml:space="preserve"> on:</w:t>
      </w:r>
    </w:p>
    <w:p w14:paraId="0C31F11F" w14:textId="05DD1DB2" w:rsidR="009B7183" w:rsidRPr="00161CCE" w:rsidRDefault="009B7183" w:rsidP="009B7183">
      <w:pPr>
        <w:pStyle w:val="Heading"/>
        <w:rPr>
          <w:rFonts w:asciiTheme="minorHAnsi" w:hAnsiTheme="minorHAnsi"/>
          <w:color w:val="auto"/>
        </w:rPr>
      </w:pPr>
      <w:r w:rsidRPr="00161CCE">
        <w:rPr>
          <w:rFonts w:asciiTheme="minorHAnsi" w:hAnsiTheme="minorHAnsi"/>
          <w:color w:val="auto"/>
        </w:rPr>
        <w:t>The federation of Sandy Lane and Steeton Primary Schools</w:t>
      </w:r>
    </w:p>
    <w:p w14:paraId="72FBD8B2" w14:textId="77777777" w:rsidR="009B7183" w:rsidRPr="00161CCE" w:rsidRDefault="009B7183" w:rsidP="009B7183">
      <w:pPr>
        <w:pStyle w:val="Heading"/>
        <w:rPr>
          <w:rFonts w:asciiTheme="minorHAnsi" w:hAnsiTheme="minorHAnsi"/>
          <w:color w:val="auto"/>
        </w:rPr>
      </w:pPr>
    </w:p>
    <w:p w14:paraId="42B52BD6" w14:textId="77777777" w:rsidR="009B7183" w:rsidRPr="00161CCE" w:rsidRDefault="009B7183" w:rsidP="00E65A93">
      <w:pPr>
        <w:spacing w:before="120" w:after="0"/>
        <w:ind w:firstLine="426"/>
        <w:jc w:val="center"/>
        <w:rPr>
          <w:rStyle w:val="apple-style-span"/>
          <w:rFonts w:cstheme="minorHAnsi"/>
          <w:b/>
          <w:bCs/>
          <w:iCs/>
          <w:sz w:val="24"/>
          <w:szCs w:val="24"/>
        </w:rPr>
      </w:pPr>
      <w:r w:rsidRPr="00161CCE">
        <w:rPr>
          <w:rStyle w:val="apple-style-span"/>
          <w:rFonts w:cstheme="minorHAnsi"/>
          <w:b/>
          <w:bCs/>
          <w:iCs/>
          <w:sz w:val="24"/>
          <w:szCs w:val="24"/>
        </w:rPr>
        <w:t>TO ALL STAFF, PARENTS and CARERS</w:t>
      </w:r>
    </w:p>
    <w:p w14:paraId="3B5F7E4B" w14:textId="5B875CCA" w:rsidR="009B7183" w:rsidRPr="00161CCE" w:rsidRDefault="009B7183" w:rsidP="006C7F62">
      <w:pPr>
        <w:spacing w:before="120" w:after="0"/>
        <w:ind w:firstLine="426"/>
        <w:rPr>
          <w:rStyle w:val="apple-style-span"/>
          <w:rFonts w:cstheme="minorHAnsi"/>
          <w:iCs/>
          <w:sz w:val="24"/>
          <w:szCs w:val="24"/>
        </w:rPr>
      </w:pPr>
      <w:r w:rsidRPr="00161CCE">
        <w:rPr>
          <w:rStyle w:val="apple-style-span"/>
          <w:rFonts w:cstheme="minorHAnsi"/>
          <w:iCs/>
          <w:sz w:val="24"/>
          <w:szCs w:val="24"/>
        </w:rPr>
        <w:t xml:space="preserve">We are very happy to let you know about a proposal to form a federation with our partner school.  </w:t>
      </w:r>
    </w:p>
    <w:p w14:paraId="5EF8C304" w14:textId="28AE7058" w:rsidR="006C7F62" w:rsidRDefault="009B7183" w:rsidP="006C7F62">
      <w:pPr>
        <w:spacing w:before="120" w:after="0"/>
        <w:ind w:left="426"/>
        <w:rPr>
          <w:rStyle w:val="apple-style-span"/>
          <w:rFonts w:cstheme="minorHAnsi"/>
          <w:b/>
          <w:iCs/>
          <w:sz w:val="24"/>
          <w:szCs w:val="24"/>
        </w:rPr>
      </w:pPr>
      <w:r w:rsidRPr="00161CCE">
        <w:rPr>
          <w:rStyle w:val="apple-style-span"/>
          <w:rFonts w:cstheme="minorHAnsi"/>
          <w:iCs/>
          <w:sz w:val="24"/>
          <w:szCs w:val="24"/>
        </w:rPr>
        <w:t xml:space="preserve">As you know, we have been working closely as partner schools in the last few years.  This has been very positive for </w:t>
      </w:r>
      <w:r w:rsidR="005C5E99">
        <w:rPr>
          <w:rStyle w:val="apple-style-span"/>
          <w:rFonts w:cstheme="minorHAnsi"/>
          <w:iCs/>
          <w:sz w:val="24"/>
          <w:szCs w:val="24"/>
        </w:rPr>
        <w:t>both</w:t>
      </w:r>
      <w:r w:rsidRPr="00161CCE">
        <w:rPr>
          <w:rStyle w:val="apple-style-span"/>
          <w:rFonts w:cstheme="minorHAnsi"/>
          <w:iCs/>
          <w:sz w:val="24"/>
          <w:szCs w:val="24"/>
        </w:rPr>
        <w:t xml:space="preserve"> schools:</w:t>
      </w:r>
      <w:r w:rsidR="006C7F62" w:rsidRPr="006C7F62">
        <w:rPr>
          <w:rStyle w:val="apple-style-span"/>
          <w:rFonts w:cstheme="minorHAnsi"/>
          <w:b/>
          <w:iCs/>
          <w:sz w:val="24"/>
          <w:szCs w:val="24"/>
        </w:rPr>
        <w:t xml:space="preserve"> </w:t>
      </w:r>
      <w:r w:rsidR="00726152">
        <w:rPr>
          <w:rStyle w:val="FootnoteReference"/>
          <w:rFonts w:cstheme="minorHAnsi"/>
          <w:b/>
          <w:iCs/>
          <w:sz w:val="24"/>
          <w:szCs w:val="24"/>
        </w:rPr>
        <w:footnoteReference w:id="1"/>
      </w:r>
    </w:p>
    <w:p w14:paraId="7356554F" w14:textId="32D9F528" w:rsidR="006C7F62" w:rsidRPr="00161CCE" w:rsidRDefault="006C7F62" w:rsidP="006C7F62">
      <w:pPr>
        <w:spacing w:before="120" w:after="0"/>
        <w:ind w:left="426"/>
        <w:rPr>
          <w:rStyle w:val="apple-style-span"/>
          <w:rFonts w:cstheme="minorHAnsi"/>
          <w:b/>
          <w:iCs/>
          <w:sz w:val="24"/>
          <w:szCs w:val="24"/>
        </w:rPr>
      </w:pPr>
      <w:r w:rsidRPr="00161CCE">
        <w:rPr>
          <w:rStyle w:val="apple-style-span"/>
          <w:rFonts w:cstheme="minorHAnsi"/>
          <w:b/>
          <w:iCs/>
          <w:sz w:val="24"/>
          <w:szCs w:val="24"/>
        </w:rPr>
        <w:t xml:space="preserve">Governors in </w:t>
      </w:r>
      <w:r w:rsidR="005C5E99">
        <w:rPr>
          <w:rStyle w:val="apple-style-span"/>
          <w:rFonts w:cstheme="minorHAnsi"/>
          <w:b/>
          <w:iCs/>
          <w:sz w:val="24"/>
          <w:szCs w:val="24"/>
        </w:rPr>
        <w:t>both</w:t>
      </w:r>
      <w:r w:rsidRPr="00161CCE">
        <w:rPr>
          <w:rStyle w:val="apple-style-span"/>
          <w:rFonts w:cstheme="minorHAnsi"/>
          <w:b/>
          <w:iCs/>
          <w:sz w:val="24"/>
          <w:szCs w:val="24"/>
        </w:rPr>
        <w:t xml:space="preserve"> schools have been thinking hard about how to make this partnership even stronger.  We believe that the best way to do this is to join together in a federation.  </w:t>
      </w:r>
    </w:p>
    <w:p w14:paraId="5818BAF5" w14:textId="6541E719" w:rsidR="006C7F62" w:rsidRPr="006C7F62" w:rsidRDefault="006C7F62" w:rsidP="006C7F62">
      <w:pPr>
        <w:spacing w:before="120" w:after="0"/>
        <w:ind w:left="426"/>
        <w:rPr>
          <w:rStyle w:val="apple-style-span"/>
          <w:rFonts w:cstheme="minorHAnsi"/>
          <w:iCs/>
          <w:sz w:val="24"/>
          <w:szCs w:val="24"/>
        </w:rPr>
      </w:pPr>
      <w:r w:rsidRPr="00161CCE">
        <w:rPr>
          <w:rStyle w:val="apple-style-span"/>
          <w:rFonts w:cstheme="minorHAnsi"/>
          <w:iCs/>
          <w:sz w:val="24"/>
          <w:szCs w:val="24"/>
        </w:rPr>
        <w:t xml:space="preserve">We have been thinking about this for the last few months and we believe it will be really good for all our children.  We have taken time to make sure that we can do it in a way that lets each school keep everything that makes it special and continue to be at the heart of its own community. </w:t>
      </w:r>
    </w:p>
    <w:p w14:paraId="597CDD02" w14:textId="0DEF92E5" w:rsidR="009B7183" w:rsidRPr="006C7F62" w:rsidRDefault="006C7F62" w:rsidP="006C7F62">
      <w:pPr>
        <w:spacing w:before="120" w:after="0"/>
        <w:ind w:left="426"/>
        <w:rPr>
          <w:rStyle w:val="apple-style-span"/>
          <w:rFonts w:cstheme="minorHAnsi"/>
          <w:bCs/>
          <w:iCs/>
          <w:sz w:val="24"/>
          <w:szCs w:val="24"/>
        </w:rPr>
      </w:pPr>
      <w:r w:rsidRPr="00161CCE">
        <w:rPr>
          <w:rStyle w:val="apple-style-span"/>
          <w:rFonts w:cstheme="minorHAnsi"/>
          <w:bCs/>
          <w:iCs/>
          <w:sz w:val="24"/>
          <w:szCs w:val="24"/>
        </w:rPr>
        <w:t>We would really like to know whether you support this idea.  You can find out more about it in the rest of this paper, and we have arranged additional meetings at the three schools so that you can discuss it with our leaders and governors.</w:t>
      </w:r>
    </w:p>
    <w:p w14:paraId="263786CC" w14:textId="77777777" w:rsidR="009B7183" w:rsidRPr="007B671D" w:rsidRDefault="009B7183" w:rsidP="006C7F62">
      <w:pPr>
        <w:spacing w:before="120" w:after="0"/>
        <w:ind w:left="426"/>
        <w:rPr>
          <w:rStyle w:val="apple-style-span"/>
          <w:rFonts w:cstheme="minorHAnsi"/>
          <w:iCs/>
          <w:sz w:val="24"/>
          <w:szCs w:val="24"/>
        </w:rPr>
      </w:pPr>
      <w:r w:rsidRPr="00161CCE">
        <w:rPr>
          <w:rStyle w:val="apple-style-span"/>
          <w:rFonts w:cstheme="minorHAnsi"/>
          <w:iCs/>
          <w:sz w:val="24"/>
          <w:szCs w:val="24"/>
        </w:rPr>
        <w:t xml:space="preserve">Here are </w:t>
      </w:r>
      <w:r w:rsidRPr="007B671D">
        <w:rPr>
          <w:rStyle w:val="apple-style-span"/>
          <w:rFonts w:cstheme="minorHAnsi"/>
          <w:iCs/>
          <w:sz w:val="24"/>
          <w:szCs w:val="24"/>
        </w:rPr>
        <w:t>some of the very positive shared actions from which all three schools have benefited since we started to work together as a close partnership:</w:t>
      </w:r>
    </w:p>
    <w:p w14:paraId="3B3AF742" w14:textId="45495FC2" w:rsidR="009B7183" w:rsidRPr="007B671D" w:rsidRDefault="009B7183" w:rsidP="009B7183">
      <w:pPr>
        <w:pStyle w:val="ListParagraph"/>
        <w:numPr>
          <w:ilvl w:val="0"/>
          <w:numId w:val="17"/>
        </w:numPr>
        <w:spacing w:before="120" w:after="0"/>
        <w:rPr>
          <w:rStyle w:val="apple-style-span"/>
          <w:rFonts w:cstheme="minorHAnsi"/>
          <w:iCs/>
          <w:sz w:val="24"/>
          <w:szCs w:val="24"/>
        </w:rPr>
      </w:pPr>
      <w:r w:rsidRPr="007B671D">
        <w:rPr>
          <w:rStyle w:val="apple-style-span"/>
          <w:rFonts w:cstheme="minorHAnsi"/>
          <w:b/>
          <w:iCs/>
          <w:sz w:val="24"/>
          <w:szCs w:val="24"/>
          <w:u w:val="single"/>
        </w:rPr>
        <w:t>Partnership work towards good Ofsted outcomes</w:t>
      </w:r>
      <w:r w:rsidRPr="007B671D">
        <w:rPr>
          <w:rStyle w:val="apple-style-span"/>
          <w:rFonts w:cstheme="minorHAnsi"/>
          <w:iCs/>
          <w:sz w:val="24"/>
          <w:szCs w:val="24"/>
          <w:u w:val="single"/>
        </w:rPr>
        <w:t>:</w:t>
      </w:r>
      <w:r w:rsidRPr="007B671D">
        <w:rPr>
          <w:rStyle w:val="apple-style-span"/>
          <w:rFonts w:cstheme="minorHAnsi"/>
          <w:iCs/>
          <w:sz w:val="24"/>
          <w:szCs w:val="24"/>
        </w:rPr>
        <w:t xml:space="preserve"> When Steeton and Sandy Lane started the partnership back in January 2017 both schools benefited; with Sandy Lane quickly regaining its ‘Good’ Ofsted status the following year. Steeton were able to take a fresh look at all its systems and was also rated as ‘Good’ by Ofsted in the same year.</w:t>
      </w:r>
      <w:r w:rsidR="001067BD" w:rsidRPr="007B671D">
        <w:rPr>
          <w:rStyle w:val="apple-style-span"/>
          <w:rFonts w:cstheme="minorHAnsi"/>
          <w:iCs/>
          <w:sz w:val="24"/>
          <w:szCs w:val="24"/>
        </w:rPr>
        <w:t xml:space="preserve">  </w:t>
      </w:r>
      <w:r w:rsidR="00DA43C0" w:rsidRPr="007B671D">
        <w:rPr>
          <w:rStyle w:val="apple-style-span"/>
          <w:rFonts w:cstheme="minorHAnsi"/>
          <w:iCs/>
          <w:sz w:val="24"/>
          <w:szCs w:val="24"/>
        </w:rPr>
        <w:t>We hav</w:t>
      </w:r>
      <w:r w:rsidR="007B671D" w:rsidRPr="007B671D">
        <w:rPr>
          <w:rStyle w:val="apple-style-span"/>
          <w:rFonts w:cstheme="minorHAnsi"/>
          <w:iCs/>
          <w:sz w:val="24"/>
          <w:szCs w:val="24"/>
        </w:rPr>
        <w:t>e</w:t>
      </w:r>
      <w:r w:rsidR="00DA43C0" w:rsidRPr="007B671D">
        <w:rPr>
          <w:rStyle w:val="apple-style-span"/>
          <w:rFonts w:cstheme="minorHAnsi"/>
          <w:iCs/>
          <w:sz w:val="24"/>
          <w:szCs w:val="24"/>
        </w:rPr>
        <w:t xml:space="preserve"> been delighted with </w:t>
      </w:r>
      <w:r w:rsidR="007B671D" w:rsidRPr="007B671D">
        <w:rPr>
          <w:rStyle w:val="apple-style-span"/>
          <w:rFonts w:cstheme="minorHAnsi"/>
          <w:iCs/>
          <w:sz w:val="24"/>
          <w:szCs w:val="24"/>
        </w:rPr>
        <w:t xml:space="preserve">Ofsted’s recent report on Steeton, which indicated that there is evidence to indicate that </w:t>
      </w:r>
      <w:r w:rsidR="00CC715F">
        <w:rPr>
          <w:rStyle w:val="apple-style-span"/>
          <w:rFonts w:cstheme="minorHAnsi"/>
          <w:iCs/>
          <w:sz w:val="24"/>
          <w:szCs w:val="24"/>
        </w:rPr>
        <w:t xml:space="preserve">if it had received a section 5 inspection it would </w:t>
      </w:r>
      <w:r w:rsidR="007B671D" w:rsidRPr="007B671D">
        <w:rPr>
          <w:rStyle w:val="apple-style-span"/>
          <w:rFonts w:cstheme="minorHAnsi"/>
          <w:iCs/>
          <w:sz w:val="24"/>
          <w:szCs w:val="24"/>
        </w:rPr>
        <w:t xml:space="preserve">Outstanding. </w:t>
      </w:r>
    </w:p>
    <w:p w14:paraId="602C6CD3" w14:textId="77777777" w:rsidR="009B7183" w:rsidRPr="007B671D" w:rsidRDefault="009B7183" w:rsidP="009B7183">
      <w:pPr>
        <w:pStyle w:val="ListParagraph"/>
        <w:spacing w:before="120" w:after="0"/>
        <w:rPr>
          <w:rStyle w:val="apple-style-span"/>
          <w:rFonts w:cstheme="minorHAnsi"/>
          <w:iCs/>
          <w:sz w:val="24"/>
          <w:szCs w:val="24"/>
        </w:rPr>
      </w:pPr>
    </w:p>
    <w:p w14:paraId="2357D04B" w14:textId="202CB800" w:rsidR="009B7183" w:rsidRDefault="009B7183" w:rsidP="009B7183">
      <w:pPr>
        <w:pStyle w:val="ListParagraph"/>
        <w:numPr>
          <w:ilvl w:val="0"/>
          <w:numId w:val="17"/>
        </w:numPr>
        <w:spacing w:before="120" w:after="0"/>
        <w:rPr>
          <w:rStyle w:val="apple-style-span"/>
          <w:rFonts w:cstheme="minorHAnsi"/>
          <w:iCs/>
          <w:sz w:val="24"/>
          <w:szCs w:val="24"/>
        </w:rPr>
      </w:pPr>
      <w:r w:rsidRPr="007B671D">
        <w:rPr>
          <w:rStyle w:val="apple-style-span"/>
          <w:rFonts w:cstheme="minorHAnsi"/>
          <w:b/>
          <w:iCs/>
          <w:sz w:val="24"/>
          <w:szCs w:val="24"/>
          <w:u w:val="single"/>
        </w:rPr>
        <w:t>Warm and welcoming</w:t>
      </w:r>
      <w:r w:rsidRPr="00161CCE">
        <w:rPr>
          <w:rStyle w:val="apple-style-span"/>
          <w:rFonts w:cstheme="minorHAnsi"/>
          <w:b/>
          <w:iCs/>
          <w:sz w:val="24"/>
          <w:szCs w:val="24"/>
          <w:u w:val="single"/>
        </w:rPr>
        <w:t xml:space="preserve"> schools:</w:t>
      </w:r>
      <w:r w:rsidRPr="00161CCE">
        <w:rPr>
          <w:rStyle w:val="apple-style-span"/>
          <w:rFonts w:cstheme="minorHAnsi"/>
          <w:iCs/>
          <w:sz w:val="24"/>
          <w:szCs w:val="24"/>
        </w:rPr>
        <w:t xml:space="preserve"> As </w:t>
      </w:r>
      <w:r w:rsidRPr="005116D8">
        <w:rPr>
          <w:rStyle w:val="apple-style-span"/>
          <w:rFonts w:cstheme="minorHAnsi"/>
          <w:iCs/>
          <w:sz w:val="24"/>
          <w:szCs w:val="24"/>
        </w:rPr>
        <w:t xml:space="preserve">parents </w:t>
      </w:r>
      <w:r w:rsidR="00030D65" w:rsidRPr="005116D8">
        <w:rPr>
          <w:rStyle w:val="apple-style-span"/>
          <w:rFonts w:cstheme="minorHAnsi"/>
          <w:iCs/>
          <w:sz w:val="24"/>
          <w:szCs w:val="24"/>
        </w:rPr>
        <w:t xml:space="preserve">and staff </w:t>
      </w:r>
      <w:r w:rsidRPr="005116D8">
        <w:rPr>
          <w:rStyle w:val="apple-style-span"/>
          <w:rFonts w:cstheme="minorHAnsi"/>
          <w:iCs/>
          <w:sz w:val="24"/>
          <w:szCs w:val="24"/>
        </w:rPr>
        <w:t xml:space="preserve">across </w:t>
      </w:r>
      <w:r w:rsidR="007B671D">
        <w:rPr>
          <w:rStyle w:val="apple-style-span"/>
          <w:rFonts w:cstheme="minorHAnsi"/>
          <w:iCs/>
          <w:sz w:val="24"/>
          <w:szCs w:val="24"/>
        </w:rPr>
        <w:t>both</w:t>
      </w:r>
      <w:r w:rsidRPr="00161CCE">
        <w:rPr>
          <w:rStyle w:val="apple-style-span"/>
          <w:rFonts w:cstheme="minorHAnsi"/>
          <w:iCs/>
          <w:sz w:val="24"/>
          <w:szCs w:val="24"/>
        </w:rPr>
        <w:t xml:space="preserve"> schools in the partnership, </w:t>
      </w:r>
      <w:r w:rsidR="00D7166A">
        <w:rPr>
          <w:rStyle w:val="apple-style-span"/>
          <w:rFonts w:cstheme="minorHAnsi"/>
          <w:iCs/>
          <w:sz w:val="24"/>
          <w:szCs w:val="24"/>
        </w:rPr>
        <w:t>we are</w:t>
      </w:r>
      <w:r w:rsidRPr="00161CCE">
        <w:rPr>
          <w:rStyle w:val="apple-style-span"/>
          <w:rFonts w:cstheme="minorHAnsi"/>
          <w:iCs/>
          <w:sz w:val="24"/>
          <w:szCs w:val="24"/>
        </w:rPr>
        <w:t xml:space="preserve"> sure you will have noticed that each school feels special and welcoming. </w:t>
      </w:r>
      <w:r w:rsidR="007B671D">
        <w:rPr>
          <w:rStyle w:val="apple-style-span"/>
          <w:rFonts w:cstheme="minorHAnsi"/>
          <w:iCs/>
          <w:sz w:val="24"/>
          <w:szCs w:val="24"/>
        </w:rPr>
        <w:t xml:space="preserve"> </w:t>
      </w:r>
      <w:r w:rsidRPr="00161CCE">
        <w:rPr>
          <w:rStyle w:val="apple-style-span"/>
          <w:rFonts w:cstheme="minorHAnsi"/>
          <w:iCs/>
          <w:sz w:val="24"/>
          <w:szCs w:val="24"/>
        </w:rPr>
        <w:t xml:space="preserve">This is something that is commented on all the time by visitors to our schools. </w:t>
      </w:r>
      <w:r w:rsidR="007B671D">
        <w:rPr>
          <w:rStyle w:val="apple-style-span"/>
          <w:rFonts w:cstheme="minorHAnsi"/>
          <w:iCs/>
          <w:sz w:val="24"/>
          <w:szCs w:val="24"/>
        </w:rPr>
        <w:t xml:space="preserve"> </w:t>
      </w:r>
      <w:r w:rsidRPr="00161CCE">
        <w:rPr>
          <w:rStyle w:val="apple-style-span"/>
          <w:rFonts w:cstheme="minorHAnsi"/>
          <w:iCs/>
          <w:sz w:val="24"/>
          <w:szCs w:val="24"/>
        </w:rPr>
        <w:t>School leaders and governors see it as very important to keep our schools the exceptional places they are for our children to grow and develop.</w:t>
      </w:r>
    </w:p>
    <w:p w14:paraId="610BCFF0" w14:textId="77777777" w:rsidR="00BC7216" w:rsidRPr="00BC7216" w:rsidRDefault="00BC7216" w:rsidP="00BC7216">
      <w:pPr>
        <w:pStyle w:val="ListParagraph"/>
        <w:rPr>
          <w:rStyle w:val="apple-style-span"/>
          <w:rFonts w:cstheme="minorHAnsi"/>
          <w:iCs/>
          <w:sz w:val="24"/>
          <w:szCs w:val="24"/>
        </w:rPr>
      </w:pPr>
    </w:p>
    <w:p w14:paraId="7ADE8776" w14:textId="46EC092D" w:rsidR="009B7183" w:rsidRDefault="009B7183" w:rsidP="009B7183">
      <w:pPr>
        <w:pStyle w:val="ListParagraph"/>
        <w:spacing w:before="120" w:after="0"/>
        <w:rPr>
          <w:rStyle w:val="apple-style-span"/>
          <w:rFonts w:eastAsiaTheme="minorHAnsi" w:cstheme="minorHAnsi"/>
          <w:iCs/>
          <w:sz w:val="24"/>
          <w:szCs w:val="24"/>
          <w:lang w:val="en-GB"/>
        </w:rPr>
      </w:pPr>
    </w:p>
    <w:p w14:paraId="6828D611" w14:textId="77777777" w:rsidR="003F32B5" w:rsidRPr="00161CCE" w:rsidRDefault="003F32B5" w:rsidP="009B7183">
      <w:pPr>
        <w:pStyle w:val="ListParagraph"/>
        <w:spacing w:before="120" w:after="0"/>
        <w:rPr>
          <w:rStyle w:val="apple-style-span"/>
          <w:rFonts w:cstheme="minorHAnsi"/>
          <w:iCs/>
          <w:sz w:val="24"/>
          <w:szCs w:val="24"/>
        </w:rPr>
      </w:pPr>
    </w:p>
    <w:p w14:paraId="3B6EFA27" w14:textId="6088E44D" w:rsidR="00726152" w:rsidRPr="00E65A93" w:rsidRDefault="009B7183" w:rsidP="009B7183">
      <w:pPr>
        <w:pStyle w:val="ListParagraph"/>
        <w:numPr>
          <w:ilvl w:val="0"/>
          <w:numId w:val="17"/>
        </w:numPr>
        <w:spacing w:before="120" w:after="0"/>
        <w:rPr>
          <w:rStyle w:val="apple-style-span"/>
          <w:rFonts w:cstheme="minorHAnsi"/>
          <w:iCs/>
          <w:sz w:val="24"/>
          <w:szCs w:val="24"/>
        </w:rPr>
      </w:pPr>
      <w:r w:rsidRPr="001247F8">
        <w:rPr>
          <w:rStyle w:val="apple-style-span"/>
          <w:rFonts w:cstheme="minorHAnsi"/>
          <w:b/>
          <w:iCs/>
          <w:sz w:val="24"/>
          <w:szCs w:val="24"/>
          <w:u w:val="single"/>
        </w:rPr>
        <w:t>The outcomes for our children across all three schools have improved</w:t>
      </w:r>
      <w:r w:rsidRPr="001247F8">
        <w:rPr>
          <w:rStyle w:val="apple-style-span"/>
          <w:rFonts w:cstheme="minorHAnsi"/>
          <w:iCs/>
          <w:sz w:val="24"/>
          <w:szCs w:val="24"/>
        </w:rPr>
        <w:t xml:space="preserve"> considerably</w:t>
      </w:r>
      <w:r w:rsidR="001118F8">
        <w:rPr>
          <w:rStyle w:val="apple-style-span"/>
          <w:rFonts w:cstheme="minorHAnsi"/>
          <w:iCs/>
          <w:sz w:val="24"/>
          <w:szCs w:val="24"/>
        </w:rPr>
        <w:t>,</w:t>
      </w:r>
      <w:r w:rsidRPr="001247F8">
        <w:rPr>
          <w:rStyle w:val="apple-style-span"/>
          <w:rFonts w:cstheme="minorHAnsi"/>
          <w:iCs/>
          <w:sz w:val="24"/>
          <w:szCs w:val="24"/>
        </w:rPr>
        <w:t xml:space="preserve"> especially since learning started to normalise after the disruptions caused by the pandemic. </w:t>
      </w:r>
    </w:p>
    <w:p w14:paraId="52EA3593" w14:textId="77777777" w:rsidR="00726152" w:rsidRPr="001247F8" w:rsidRDefault="00726152" w:rsidP="009B7183">
      <w:pPr>
        <w:pStyle w:val="ListParagraph"/>
        <w:spacing w:before="120" w:after="0"/>
        <w:rPr>
          <w:rStyle w:val="apple-style-span"/>
          <w:rFonts w:cstheme="minorHAnsi"/>
          <w:iCs/>
          <w:sz w:val="24"/>
          <w:szCs w:val="24"/>
        </w:rPr>
      </w:pPr>
    </w:p>
    <w:p w14:paraId="15F18C18" w14:textId="19ED8F5D" w:rsidR="009B7183" w:rsidRPr="00726152" w:rsidRDefault="009B7183" w:rsidP="006C7F62">
      <w:pPr>
        <w:pStyle w:val="ListParagraph"/>
        <w:numPr>
          <w:ilvl w:val="0"/>
          <w:numId w:val="17"/>
        </w:numPr>
        <w:spacing w:before="120" w:after="0"/>
        <w:rPr>
          <w:rStyle w:val="apple-style-span"/>
          <w:rFonts w:cstheme="minorHAnsi"/>
          <w:iCs/>
          <w:sz w:val="24"/>
          <w:szCs w:val="24"/>
        </w:rPr>
      </w:pPr>
      <w:r w:rsidRPr="00161CCE">
        <w:rPr>
          <w:rStyle w:val="apple-style-span"/>
          <w:rFonts w:cstheme="minorHAnsi"/>
          <w:b/>
          <w:iCs/>
          <w:sz w:val="24"/>
          <w:szCs w:val="24"/>
          <w:u w:val="single"/>
        </w:rPr>
        <w:t>Shared Curriculum Development:</w:t>
      </w:r>
      <w:r w:rsidRPr="00161CCE">
        <w:rPr>
          <w:rStyle w:val="apple-style-span"/>
          <w:rFonts w:cstheme="minorHAnsi"/>
          <w:iCs/>
          <w:sz w:val="24"/>
          <w:szCs w:val="24"/>
        </w:rPr>
        <w:t xml:space="preserve"> Although </w:t>
      </w:r>
      <w:r w:rsidR="00582671">
        <w:rPr>
          <w:rStyle w:val="apple-style-span"/>
          <w:rFonts w:cstheme="minorHAnsi"/>
          <w:iCs/>
          <w:sz w:val="24"/>
          <w:szCs w:val="24"/>
        </w:rPr>
        <w:t>both</w:t>
      </w:r>
      <w:r w:rsidRPr="00161CCE">
        <w:rPr>
          <w:rStyle w:val="apple-style-span"/>
          <w:rFonts w:cstheme="minorHAnsi"/>
          <w:iCs/>
          <w:sz w:val="24"/>
          <w:szCs w:val="24"/>
        </w:rPr>
        <w:t xml:space="preserve"> our schools have separate and distinct curriculums, we have benefited from working together on our hugely creative curriculum designs. As a result, our </w:t>
      </w:r>
      <w:r w:rsidRPr="00726152">
        <w:rPr>
          <w:rStyle w:val="apple-style-span"/>
          <w:rFonts w:cstheme="minorHAnsi"/>
          <w:iCs/>
          <w:sz w:val="24"/>
          <w:szCs w:val="24"/>
        </w:rPr>
        <w:t xml:space="preserve">curriculums create the magic that we want our children to experience through their primary school years. </w:t>
      </w:r>
    </w:p>
    <w:p w14:paraId="6E9841AB" w14:textId="77777777" w:rsidR="009B7183" w:rsidRPr="001247F8" w:rsidRDefault="009B7183" w:rsidP="009B7183">
      <w:pPr>
        <w:pStyle w:val="ListParagraph"/>
        <w:rPr>
          <w:rStyle w:val="apple-style-span"/>
          <w:rFonts w:cstheme="minorHAnsi"/>
          <w:iCs/>
          <w:sz w:val="24"/>
          <w:szCs w:val="24"/>
        </w:rPr>
      </w:pPr>
    </w:p>
    <w:p w14:paraId="6DCBA91B" w14:textId="4F6FEF32" w:rsidR="009B7183" w:rsidRDefault="006C7F62" w:rsidP="009B7183">
      <w:pPr>
        <w:pStyle w:val="ListParagraph"/>
        <w:numPr>
          <w:ilvl w:val="0"/>
          <w:numId w:val="17"/>
        </w:numPr>
        <w:spacing w:before="120" w:after="0"/>
        <w:rPr>
          <w:rStyle w:val="apple-style-span"/>
          <w:rFonts w:cstheme="minorHAnsi"/>
          <w:iCs/>
          <w:sz w:val="24"/>
          <w:szCs w:val="24"/>
        </w:rPr>
      </w:pPr>
      <w:r>
        <w:rPr>
          <w:rStyle w:val="apple-style-span"/>
          <w:rFonts w:cstheme="minorHAnsi"/>
          <w:b/>
          <w:iCs/>
          <w:sz w:val="24"/>
          <w:szCs w:val="24"/>
          <w:u w:val="single"/>
        </w:rPr>
        <w:t>S</w:t>
      </w:r>
      <w:r w:rsidR="009B7183" w:rsidRPr="00161CCE">
        <w:rPr>
          <w:rStyle w:val="apple-style-span"/>
          <w:rFonts w:cstheme="minorHAnsi"/>
          <w:b/>
          <w:iCs/>
          <w:sz w:val="24"/>
          <w:szCs w:val="24"/>
          <w:u w:val="single"/>
        </w:rPr>
        <w:t xml:space="preserve">hared Continuing Professional Development: </w:t>
      </w:r>
      <w:r w:rsidR="009B7183" w:rsidRPr="00161CCE">
        <w:rPr>
          <w:rStyle w:val="apple-style-span"/>
          <w:rFonts w:cstheme="minorHAnsi"/>
          <w:iCs/>
          <w:sz w:val="24"/>
          <w:szCs w:val="24"/>
        </w:rPr>
        <w:t>our schools are special places because our staff are simply great. We have developed a great package of professional development for our staff which means that they are knowledgeable and have the skills that they need to give our children the best possible opportunities at school.</w:t>
      </w:r>
    </w:p>
    <w:p w14:paraId="39235942" w14:textId="77777777" w:rsidR="009B7183" w:rsidRPr="00161CCE" w:rsidRDefault="009B7183" w:rsidP="009B7183">
      <w:pPr>
        <w:pStyle w:val="ListParagraph"/>
        <w:spacing w:before="120" w:after="0"/>
        <w:rPr>
          <w:rStyle w:val="apple-style-span"/>
          <w:rFonts w:cstheme="minorHAnsi"/>
          <w:iCs/>
          <w:sz w:val="24"/>
          <w:szCs w:val="24"/>
        </w:rPr>
      </w:pPr>
    </w:p>
    <w:p w14:paraId="7B9ACF1A" w14:textId="24EC9966" w:rsidR="00E65A93" w:rsidRPr="004908E8" w:rsidRDefault="009B7183" w:rsidP="009B7183">
      <w:pPr>
        <w:pStyle w:val="ListParagraph"/>
        <w:numPr>
          <w:ilvl w:val="0"/>
          <w:numId w:val="17"/>
        </w:numPr>
        <w:spacing w:before="120" w:after="0"/>
        <w:ind w:left="426"/>
        <w:rPr>
          <w:rStyle w:val="apple-style-span"/>
          <w:rFonts w:cstheme="minorHAnsi"/>
          <w:b/>
          <w:iCs/>
          <w:strike/>
          <w:sz w:val="24"/>
          <w:szCs w:val="24"/>
        </w:rPr>
      </w:pPr>
      <w:r w:rsidRPr="004908E8">
        <w:rPr>
          <w:rStyle w:val="apple-style-span"/>
          <w:rFonts w:cstheme="minorHAnsi"/>
          <w:b/>
          <w:iCs/>
          <w:sz w:val="24"/>
          <w:szCs w:val="24"/>
          <w:u w:val="single"/>
        </w:rPr>
        <w:t>Shared staffing opportunities</w:t>
      </w:r>
      <w:r w:rsidRPr="004908E8">
        <w:rPr>
          <w:rStyle w:val="apple-style-span"/>
          <w:rFonts w:cstheme="minorHAnsi"/>
          <w:iCs/>
          <w:sz w:val="24"/>
          <w:szCs w:val="24"/>
          <w:u w:val="single"/>
        </w:rPr>
        <w:t>:</w:t>
      </w:r>
      <w:r w:rsidRPr="004908E8">
        <w:rPr>
          <w:rStyle w:val="apple-style-span"/>
          <w:rFonts w:cstheme="minorHAnsi"/>
          <w:iCs/>
          <w:sz w:val="24"/>
          <w:szCs w:val="24"/>
        </w:rPr>
        <w:t xml:space="preserve"> We have been very fortunate to have a high retention rate of staff across </w:t>
      </w:r>
      <w:r w:rsidR="00582671" w:rsidRPr="004908E8">
        <w:rPr>
          <w:rStyle w:val="apple-style-span"/>
          <w:rFonts w:cstheme="minorHAnsi"/>
          <w:iCs/>
          <w:sz w:val="24"/>
          <w:szCs w:val="24"/>
        </w:rPr>
        <w:t>both</w:t>
      </w:r>
      <w:r w:rsidRPr="004908E8">
        <w:rPr>
          <w:rStyle w:val="apple-style-span"/>
          <w:rFonts w:cstheme="minorHAnsi"/>
          <w:iCs/>
          <w:sz w:val="24"/>
          <w:szCs w:val="24"/>
        </w:rPr>
        <w:t xml:space="preserve"> schools. When staff do leave a school, quite often they have simply moved to </w:t>
      </w:r>
      <w:r w:rsidR="00582671" w:rsidRPr="004908E8">
        <w:rPr>
          <w:rStyle w:val="apple-style-span"/>
          <w:rFonts w:cstheme="minorHAnsi"/>
          <w:iCs/>
          <w:sz w:val="24"/>
          <w:szCs w:val="24"/>
        </w:rPr>
        <w:t>a</w:t>
      </w:r>
      <w:r w:rsidRPr="004908E8">
        <w:rPr>
          <w:rStyle w:val="apple-style-span"/>
          <w:rFonts w:cstheme="minorHAnsi"/>
          <w:iCs/>
          <w:sz w:val="24"/>
          <w:szCs w:val="24"/>
        </w:rPr>
        <w:t xml:space="preserve"> partner school, perhaps to another role or a permanent position. Staff who move schools within the partnership quickly feel the support of the receiving school and the full partnership. </w:t>
      </w:r>
      <w:r w:rsidR="00CF4268" w:rsidRPr="004908E8">
        <w:rPr>
          <w:rStyle w:val="apple-style-span"/>
          <w:rFonts w:cstheme="minorHAnsi"/>
          <w:iCs/>
          <w:sz w:val="24"/>
          <w:szCs w:val="24"/>
        </w:rPr>
        <w:t xml:space="preserve"> </w:t>
      </w:r>
    </w:p>
    <w:p w14:paraId="1CC61D31" w14:textId="77777777" w:rsidR="004908E8" w:rsidRDefault="004908E8" w:rsidP="00E65A93">
      <w:pPr>
        <w:spacing w:before="120" w:after="0"/>
        <w:ind w:left="426"/>
        <w:jc w:val="center"/>
        <w:rPr>
          <w:rStyle w:val="apple-style-span"/>
          <w:rFonts w:cstheme="minorHAnsi"/>
          <w:b/>
          <w:iCs/>
          <w:sz w:val="24"/>
          <w:szCs w:val="24"/>
        </w:rPr>
      </w:pPr>
    </w:p>
    <w:p w14:paraId="30291FA2" w14:textId="1A5728D4" w:rsidR="009B7183" w:rsidRDefault="00726152" w:rsidP="00E65A93">
      <w:pPr>
        <w:spacing w:before="120" w:after="0"/>
        <w:ind w:left="426"/>
        <w:jc w:val="center"/>
        <w:rPr>
          <w:rStyle w:val="apple-style-span"/>
          <w:rFonts w:cstheme="minorHAnsi"/>
          <w:b/>
          <w:iCs/>
          <w:sz w:val="24"/>
          <w:szCs w:val="24"/>
        </w:rPr>
      </w:pPr>
      <w:r>
        <w:rPr>
          <w:rStyle w:val="apple-style-span"/>
          <w:rFonts w:cstheme="minorHAnsi"/>
          <w:b/>
          <w:iCs/>
          <w:sz w:val="24"/>
          <w:szCs w:val="24"/>
        </w:rPr>
        <w:t>What is a Federation of Schools?</w:t>
      </w:r>
    </w:p>
    <w:p w14:paraId="54CE0B86" w14:textId="77777777" w:rsidR="006C7F62" w:rsidRPr="00161CCE" w:rsidRDefault="006C7F62" w:rsidP="00726152">
      <w:pPr>
        <w:spacing w:before="120"/>
        <w:ind w:left="709" w:hanging="283"/>
        <w:jc w:val="both"/>
        <w:rPr>
          <w:rStyle w:val="apple-style-span"/>
          <w:rFonts w:cstheme="minorHAnsi"/>
          <w:b/>
          <w:iCs/>
          <w:sz w:val="24"/>
          <w:szCs w:val="24"/>
        </w:rPr>
      </w:pPr>
      <w:bookmarkStart w:id="1" w:name="_Hlk147414297"/>
      <w:r w:rsidRPr="00161CCE">
        <w:rPr>
          <w:rStyle w:val="apple-style-span"/>
          <w:rFonts w:cstheme="minorHAnsi"/>
          <w:b/>
          <w:iCs/>
          <w:sz w:val="24"/>
          <w:szCs w:val="24"/>
        </w:rPr>
        <w:t>1) What is a Federation?</w:t>
      </w:r>
    </w:p>
    <w:p w14:paraId="7F9D0963" w14:textId="0DABEAB2" w:rsidR="006C7F62"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 xml:space="preserve">Federation is the name given to a way of bringing schools closer together.  It means that a single governing board manages </w:t>
      </w:r>
      <w:r w:rsidR="004908E8">
        <w:rPr>
          <w:rStyle w:val="apple-style-span"/>
          <w:rFonts w:cstheme="minorHAnsi"/>
          <w:iCs/>
          <w:sz w:val="24"/>
          <w:szCs w:val="24"/>
        </w:rPr>
        <w:t>both</w:t>
      </w:r>
      <w:r w:rsidRPr="00161CCE">
        <w:rPr>
          <w:rStyle w:val="apple-style-span"/>
          <w:rFonts w:cstheme="minorHAnsi"/>
          <w:iCs/>
          <w:sz w:val="24"/>
          <w:szCs w:val="24"/>
        </w:rPr>
        <w:t xml:space="preserve"> schools.  It does </w:t>
      </w:r>
      <w:r w:rsidRPr="00161CCE">
        <w:rPr>
          <w:rStyle w:val="apple-style-span"/>
          <w:rFonts w:cstheme="minorHAnsi"/>
          <w:iCs/>
          <w:sz w:val="24"/>
          <w:szCs w:val="24"/>
          <w:u w:val="single"/>
        </w:rPr>
        <w:t>not</w:t>
      </w:r>
      <w:r w:rsidRPr="00161CCE">
        <w:rPr>
          <w:rStyle w:val="apple-style-span"/>
          <w:rFonts w:cstheme="minorHAnsi"/>
          <w:iCs/>
          <w:sz w:val="24"/>
          <w:szCs w:val="24"/>
        </w:rPr>
        <w:t xml:space="preserve"> mean that the schools will merge or amalgamate. </w:t>
      </w:r>
    </w:p>
    <w:p w14:paraId="349FAC95" w14:textId="77777777" w:rsidR="00317F8E" w:rsidRPr="00317F8E" w:rsidRDefault="00317F8E" w:rsidP="00317F8E">
      <w:pPr>
        <w:spacing w:before="120"/>
        <w:ind w:left="426"/>
        <w:jc w:val="both"/>
        <w:rPr>
          <w:rStyle w:val="apple-style-span"/>
          <w:rFonts w:cstheme="minorHAnsi"/>
          <w:iCs/>
          <w:sz w:val="24"/>
          <w:szCs w:val="24"/>
        </w:rPr>
      </w:pPr>
    </w:p>
    <w:p w14:paraId="467E28E1" w14:textId="77777777" w:rsidR="006C7F62" w:rsidRPr="00161CCE" w:rsidRDefault="006C7F62" w:rsidP="00726152">
      <w:pPr>
        <w:spacing w:before="120" w:line="360" w:lineRule="atLeast"/>
        <w:ind w:left="709" w:hanging="283"/>
        <w:rPr>
          <w:rFonts w:cstheme="minorHAnsi"/>
          <w:b/>
          <w:noProof/>
          <w:sz w:val="24"/>
          <w:szCs w:val="24"/>
          <w:lang w:eastAsia="en-GB"/>
        </w:rPr>
      </w:pPr>
      <w:r w:rsidRPr="00161CCE">
        <w:rPr>
          <w:rFonts w:cstheme="minorHAnsi"/>
          <w:b/>
          <w:noProof/>
          <w:sz w:val="24"/>
          <w:szCs w:val="24"/>
          <w:lang w:eastAsia="en-GB"/>
        </w:rPr>
        <w:t xml:space="preserve">2) What are the benefits?   </w:t>
      </w:r>
    </w:p>
    <w:p w14:paraId="70F31AC6" w14:textId="67D476EF" w:rsidR="006C7F62" w:rsidRPr="00161CCE" w:rsidRDefault="006C7F62" w:rsidP="00726152">
      <w:pPr>
        <w:pStyle w:val="ListParagraph"/>
        <w:numPr>
          <w:ilvl w:val="0"/>
          <w:numId w:val="7"/>
        </w:numPr>
        <w:spacing w:before="120"/>
        <w:ind w:left="709" w:hanging="283"/>
        <w:contextualSpacing w:val="0"/>
        <w:jc w:val="both"/>
        <w:rPr>
          <w:rFonts w:cstheme="minorHAnsi"/>
          <w:sz w:val="24"/>
          <w:szCs w:val="24"/>
          <w:shd w:val="clear" w:color="auto" w:fill="FFFFFF"/>
        </w:rPr>
      </w:pPr>
      <w:r w:rsidRPr="00161CCE">
        <w:rPr>
          <w:rFonts w:cstheme="minorHAnsi"/>
          <w:sz w:val="24"/>
          <w:szCs w:val="24"/>
          <w:shd w:val="clear" w:color="auto" w:fill="FFFFFF"/>
        </w:rPr>
        <w:t>Sharing good practice between our schools</w:t>
      </w:r>
      <w:r w:rsidR="00726152">
        <w:rPr>
          <w:rFonts w:cstheme="minorHAnsi"/>
          <w:sz w:val="24"/>
          <w:szCs w:val="24"/>
          <w:shd w:val="clear" w:color="auto" w:fill="FFFFFF"/>
        </w:rPr>
        <w:t xml:space="preserve"> </w:t>
      </w:r>
      <w:r w:rsidRPr="00161CCE">
        <w:rPr>
          <w:rFonts w:cstheme="minorHAnsi"/>
          <w:sz w:val="24"/>
          <w:szCs w:val="24"/>
          <w:shd w:val="clear" w:color="auto" w:fill="FFFFFF"/>
        </w:rPr>
        <w:t xml:space="preserve">continue to develop effective teaching &amp; learning strategies, helping us to improve standards for our children. </w:t>
      </w:r>
    </w:p>
    <w:p w14:paraId="3957125E" w14:textId="55FD763D" w:rsidR="006C7F62" w:rsidRPr="00161CCE" w:rsidRDefault="006C7F62" w:rsidP="00726152">
      <w:pPr>
        <w:pStyle w:val="ListParagraph"/>
        <w:numPr>
          <w:ilvl w:val="0"/>
          <w:numId w:val="7"/>
        </w:numPr>
        <w:spacing w:before="120"/>
        <w:ind w:left="709" w:hanging="283"/>
        <w:contextualSpacing w:val="0"/>
        <w:jc w:val="both"/>
        <w:rPr>
          <w:rFonts w:cstheme="minorHAnsi"/>
          <w:sz w:val="24"/>
          <w:szCs w:val="24"/>
          <w:shd w:val="clear" w:color="auto" w:fill="FFFFFF"/>
        </w:rPr>
      </w:pPr>
      <w:r w:rsidRPr="00161CCE">
        <w:rPr>
          <w:rFonts w:cstheme="minorHAnsi"/>
          <w:sz w:val="24"/>
          <w:szCs w:val="24"/>
          <w:shd w:val="clear" w:color="auto" w:fill="FFFFFF"/>
        </w:rPr>
        <w:t xml:space="preserve">Opportunities for all schools to continue improving through </w:t>
      </w:r>
      <w:r w:rsidR="00181CDC" w:rsidRPr="00161CCE">
        <w:rPr>
          <w:rFonts w:cstheme="minorHAnsi"/>
          <w:sz w:val="24"/>
          <w:szCs w:val="24"/>
          <w:shd w:val="clear" w:color="auto" w:fill="FFFFFF"/>
        </w:rPr>
        <w:t>collaborat</w:t>
      </w:r>
      <w:r w:rsidR="00181CDC">
        <w:rPr>
          <w:rFonts w:cstheme="minorHAnsi"/>
          <w:sz w:val="24"/>
          <w:szCs w:val="24"/>
          <w:shd w:val="clear" w:color="auto" w:fill="FFFFFF"/>
        </w:rPr>
        <w:t>ion,</w:t>
      </w:r>
      <w:r w:rsidR="00181CDC" w:rsidRPr="00161CCE">
        <w:rPr>
          <w:rFonts w:cstheme="minorHAnsi"/>
          <w:sz w:val="24"/>
          <w:szCs w:val="24"/>
          <w:shd w:val="clear" w:color="auto" w:fill="FFFFFF"/>
        </w:rPr>
        <w:t xml:space="preserve"> </w:t>
      </w:r>
      <w:r w:rsidRPr="00161CCE">
        <w:rPr>
          <w:rFonts w:cstheme="minorHAnsi"/>
          <w:sz w:val="24"/>
          <w:szCs w:val="24"/>
          <w:shd w:val="clear" w:color="auto" w:fill="FFFFFF"/>
        </w:rPr>
        <w:t xml:space="preserve">moderation &amp; combined </w:t>
      </w:r>
      <w:r w:rsidR="00181CDC">
        <w:rPr>
          <w:rFonts w:cstheme="minorHAnsi"/>
          <w:sz w:val="24"/>
          <w:szCs w:val="24"/>
          <w:shd w:val="clear" w:color="auto" w:fill="FFFFFF"/>
        </w:rPr>
        <w:t>p</w:t>
      </w:r>
      <w:r w:rsidRPr="00161CCE">
        <w:rPr>
          <w:rFonts w:cstheme="minorHAnsi"/>
          <w:sz w:val="24"/>
          <w:szCs w:val="24"/>
          <w:shd w:val="clear" w:color="auto" w:fill="FFFFFF"/>
        </w:rPr>
        <w:t>rofession</w:t>
      </w:r>
      <w:r w:rsidR="00181CDC">
        <w:rPr>
          <w:rFonts w:cstheme="minorHAnsi"/>
          <w:sz w:val="24"/>
          <w:szCs w:val="24"/>
          <w:shd w:val="clear" w:color="auto" w:fill="FFFFFF"/>
        </w:rPr>
        <w:t>al</w:t>
      </w:r>
      <w:r w:rsidRPr="00161CCE">
        <w:rPr>
          <w:rFonts w:cstheme="minorHAnsi"/>
          <w:sz w:val="24"/>
          <w:szCs w:val="24"/>
          <w:shd w:val="clear" w:color="auto" w:fill="FFFFFF"/>
        </w:rPr>
        <w:t xml:space="preserve"> </w:t>
      </w:r>
      <w:r w:rsidR="00181CDC">
        <w:rPr>
          <w:rFonts w:cstheme="minorHAnsi"/>
          <w:sz w:val="24"/>
          <w:szCs w:val="24"/>
          <w:shd w:val="clear" w:color="auto" w:fill="FFFFFF"/>
        </w:rPr>
        <w:t>l</w:t>
      </w:r>
      <w:r w:rsidRPr="00161CCE">
        <w:rPr>
          <w:rFonts w:cstheme="minorHAnsi"/>
          <w:sz w:val="24"/>
          <w:szCs w:val="24"/>
          <w:shd w:val="clear" w:color="auto" w:fill="FFFFFF"/>
        </w:rPr>
        <w:t>earning.</w:t>
      </w:r>
    </w:p>
    <w:p w14:paraId="49310636" w14:textId="77777777" w:rsidR="006C7F62" w:rsidRPr="00161CCE" w:rsidRDefault="006C7F62" w:rsidP="00726152">
      <w:pPr>
        <w:pStyle w:val="ListParagraph"/>
        <w:numPr>
          <w:ilvl w:val="0"/>
          <w:numId w:val="7"/>
        </w:numPr>
        <w:spacing w:before="120"/>
        <w:ind w:left="709" w:hanging="283"/>
        <w:contextualSpacing w:val="0"/>
        <w:jc w:val="both"/>
        <w:rPr>
          <w:rFonts w:cstheme="minorHAnsi"/>
          <w:sz w:val="24"/>
          <w:szCs w:val="24"/>
          <w:shd w:val="clear" w:color="auto" w:fill="FFFFFF"/>
        </w:rPr>
      </w:pPr>
      <w:r w:rsidRPr="00161CCE">
        <w:rPr>
          <w:rFonts w:cstheme="minorHAnsi"/>
          <w:sz w:val="24"/>
          <w:szCs w:val="24"/>
          <w:shd w:val="clear" w:color="auto" w:fill="FFFFFF"/>
        </w:rPr>
        <w:t xml:space="preserve">Retaining &amp; developing high quality leadership within our schools. </w:t>
      </w:r>
    </w:p>
    <w:p w14:paraId="78C821ED" w14:textId="77777777" w:rsidR="006C7F62" w:rsidRPr="00161CCE" w:rsidRDefault="006C7F62" w:rsidP="00726152">
      <w:pPr>
        <w:pStyle w:val="ListParagraph"/>
        <w:numPr>
          <w:ilvl w:val="0"/>
          <w:numId w:val="7"/>
        </w:numPr>
        <w:shd w:val="clear" w:color="auto" w:fill="FFFFFF"/>
        <w:spacing w:before="120"/>
        <w:ind w:left="709" w:hanging="283"/>
        <w:contextualSpacing w:val="0"/>
        <w:jc w:val="both"/>
        <w:rPr>
          <w:rFonts w:cstheme="minorHAnsi"/>
          <w:noProof/>
          <w:sz w:val="24"/>
          <w:szCs w:val="24"/>
        </w:rPr>
      </w:pPr>
      <w:r w:rsidRPr="00161CCE">
        <w:rPr>
          <w:rFonts w:cstheme="minorHAnsi"/>
          <w:sz w:val="24"/>
          <w:szCs w:val="24"/>
          <w:shd w:val="clear" w:color="auto" w:fill="FFFFFF"/>
        </w:rPr>
        <w:t xml:space="preserve">Sharing some resources to improve value for money. </w:t>
      </w:r>
    </w:p>
    <w:p w14:paraId="30CA78E9" w14:textId="4CDEAFB7" w:rsidR="006C7F62" w:rsidRPr="005116D8" w:rsidRDefault="006C7F62" w:rsidP="00726152">
      <w:pPr>
        <w:pStyle w:val="ListParagraph"/>
        <w:numPr>
          <w:ilvl w:val="0"/>
          <w:numId w:val="7"/>
        </w:numPr>
        <w:shd w:val="clear" w:color="auto" w:fill="FFFFFF"/>
        <w:spacing w:before="120"/>
        <w:ind w:left="709" w:hanging="283"/>
        <w:contextualSpacing w:val="0"/>
        <w:jc w:val="both"/>
        <w:rPr>
          <w:rFonts w:cstheme="minorHAnsi"/>
          <w:noProof/>
          <w:sz w:val="24"/>
          <w:szCs w:val="24"/>
        </w:rPr>
      </w:pPr>
      <w:r w:rsidRPr="00161CCE">
        <w:rPr>
          <w:rFonts w:cstheme="minorHAnsi"/>
          <w:sz w:val="24"/>
          <w:szCs w:val="24"/>
          <w:shd w:val="clear" w:color="auto" w:fill="FFFFFF"/>
        </w:rPr>
        <w:t xml:space="preserve">Less bureaucracy so </w:t>
      </w:r>
      <w:r w:rsidRPr="005116D8">
        <w:rPr>
          <w:rFonts w:cstheme="minorHAnsi"/>
          <w:sz w:val="24"/>
          <w:szCs w:val="24"/>
          <w:shd w:val="clear" w:color="auto" w:fill="FFFFFF"/>
        </w:rPr>
        <w:t xml:space="preserve">that our Heads </w:t>
      </w:r>
      <w:r w:rsidR="00181CDC" w:rsidRPr="005116D8">
        <w:rPr>
          <w:rFonts w:cstheme="minorHAnsi"/>
          <w:sz w:val="24"/>
          <w:szCs w:val="24"/>
          <w:shd w:val="clear" w:color="auto" w:fill="FFFFFF"/>
        </w:rPr>
        <w:t xml:space="preserve">of School </w:t>
      </w:r>
      <w:r w:rsidRPr="005116D8">
        <w:rPr>
          <w:rFonts w:cstheme="minorHAnsi"/>
          <w:sz w:val="24"/>
          <w:szCs w:val="24"/>
          <w:shd w:val="clear" w:color="auto" w:fill="FFFFFF"/>
        </w:rPr>
        <w:t>can focus on teaching and learning.</w:t>
      </w:r>
    </w:p>
    <w:p w14:paraId="6B50769F" w14:textId="6756E5BF" w:rsidR="00317F8E" w:rsidRPr="003F32B5" w:rsidRDefault="00F6409C" w:rsidP="003F32B5">
      <w:pPr>
        <w:pStyle w:val="ListParagraph"/>
        <w:numPr>
          <w:ilvl w:val="0"/>
          <w:numId w:val="7"/>
        </w:numPr>
        <w:shd w:val="clear" w:color="auto" w:fill="FFFFFF"/>
        <w:spacing w:before="120"/>
        <w:ind w:left="709" w:hanging="283"/>
        <w:contextualSpacing w:val="0"/>
        <w:jc w:val="both"/>
        <w:rPr>
          <w:rFonts w:cstheme="minorHAnsi"/>
          <w:noProof/>
          <w:sz w:val="24"/>
          <w:szCs w:val="24"/>
        </w:rPr>
      </w:pPr>
      <w:r w:rsidRPr="005116D8">
        <w:rPr>
          <w:rFonts w:cstheme="minorHAnsi"/>
          <w:sz w:val="24"/>
          <w:szCs w:val="24"/>
          <w:shd w:val="clear" w:color="auto" w:fill="FFFFFF"/>
        </w:rPr>
        <w:t xml:space="preserve">Developing a strong collective reputation as leading thinkers in education, so that we </w:t>
      </w:r>
      <w:r w:rsidR="00FD789E" w:rsidRPr="005116D8">
        <w:rPr>
          <w:rFonts w:cstheme="minorHAnsi"/>
          <w:sz w:val="24"/>
          <w:szCs w:val="24"/>
          <w:shd w:val="clear" w:color="auto" w:fill="FFFFFF"/>
        </w:rPr>
        <w:t xml:space="preserve">can promote our approach to education to the local authority and </w:t>
      </w:r>
      <w:r w:rsidR="00982B36" w:rsidRPr="005116D8">
        <w:rPr>
          <w:rFonts w:cstheme="minorHAnsi"/>
          <w:sz w:val="24"/>
          <w:szCs w:val="24"/>
          <w:shd w:val="clear" w:color="auto" w:fill="FFFFFF"/>
        </w:rPr>
        <w:t>strengthen our offer of traded support for other schools in Bradford.</w:t>
      </w:r>
      <w:r w:rsidR="00FD789E" w:rsidRPr="005116D8">
        <w:rPr>
          <w:rFonts w:cstheme="minorHAnsi"/>
          <w:sz w:val="24"/>
          <w:szCs w:val="24"/>
          <w:shd w:val="clear" w:color="auto" w:fill="FFFFFF"/>
        </w:rPr>
        <w:t xml:space="preserve"> </w:t>
      </w:r>
    </w:p>
    <w:p w14:paraId="628D4734" w14:textId="77777777" w:rsidR="006C7F62" w:rsidRPr="00161CCE" w:rsidRDefault="006C7F62" w:rsidP="00726152">
      <w:pPr>
        <w:shd w:val="clear" w:color="auto" w:fill="FFFFFF"/>
        <w:spacing w:before="120" w:line="360" w:lineRule="atLeast"/>
        <w:ind w:left="709" w:hanging="283"/>
        <w:rPr>
          <w:rFonts w:cstheme="minorHAnsi"/>
          <w:b/>
          <w:noProof/>
          <w:sz w:val="24"/>
          <w:szCs w:val="24"/>
        </w:rPr>
      </w:pPr>
      <w:r w:rsidRPr="00161CCE">
        <w:rPr>
          <w:rFonts w:cstheme="minorHAnsi"/>
          <w:b/>
          <w:noProof/>
          <w:sz w:val="24"/>
          <w:szCs w:val="24"/>
        </w:rPr>
        <w:t>3) Why do we want to take this step?</w:t>
      </w:r>
    </w:p>
    <w:p w14:paraId="60F17772" w14:textId="214B1AC3" w:rsidR="006C7F62" w:rsidRDefault="006C7F62" w:rsidP="00726152">
      <w:pPr>
        <w:pStyle w:val="ListParagraph"/>
        <w:numPr>
          <w:ilvl w:val="0"/>
          <w:numId w:val="8"/>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Federation would formalise and strengthen working structures that are already in place. </w:t>
      </w:r>
    </w:p>
    <w:p w14:paraId="2A803D49" w14:textId="0BB8B039" w:rsidR="006C7F62" w:rsidRDefault="006C7F62" w:rsidP="00726152">
      <w:pPr>
        <w:pStyle w:val="ListParagraph"/>
        <w:numPr>
          <w:ilvl w:val="0"/>
          <w:numId w:val="8"/>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Small schools are proven to be stronger &amp; more successful when working together.  By federating we are demonstrating a commitment to our children, our families and our schools working together for the good of all.  This will help ensure our future security and continuity of educational provision. </w:t>
      </w:r>
    </w:p>
    <w:p w14:paraId="474D3A65" w14:textId="77777777" w:rsidR="003F32B5" w:rsidRPr="00161CCE" w:rsidRDefault="003F32B5" w:rsidP="003F32B5">
      <w:pPr>
        <w:pStyle w:val="ListParagraph"/>
        <w:shd w:val="clear" w:color="auto" w:fill="FFFFFF"/>
        <w:spacing w:before="120"/>
        <w:ind w:left="709"/>
        <w:contextualSpacing w:val="0"/>
        <w:jc w:val="both"/>
        <w:rPr>
          <w:rFonts w:cstheme="minorHAnsi"/>
          <w:noProof/>
          <w:sz w:val="24"/>
          <w:szCs w:val="24"/>
        </w:rPr>
      </w:pPr>
    </w:p>
    <w:p w14:paraId="498E6549" w14:textId="01BC1A43" w:rsidR="00E65A93" w:rsidRPr="005116D8" w:rsidRDefault="006C7F62" w:rsidP="003660AA">
      <w:pPr>
        <w:pStyle w:val="ListParagraph"/>
        <w:numPr>
          <w:ilvl w:val="0"/>
          <w:numId w:val="8"/>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Federation will enable us to reduce duplication of tasks.  This will increase efficiency for our schools and reduce the workloads for key members of staff so they can focus on providing the best eduction for our children.</w:t>
      </w:r>
    </w:p>
    <w:p w14:paraId="0E927B60" w14:textId="6E5FAE27" w:rsidR="00982B36" w:rsidRDefault="00982B36" w:rsidP="003660AA">
      <w:pPr>
        <w:pStyle w:val="ListParagraph"/>
        <w:numPr>
          <w:ilvl w:val="0"/>
          <w:numId w:val="8"/>
        </w:numPr>
        <w:shd w:val="clear" w:color="auto" w:fill="FFFFFF"/>
        <w:spacing w:before="120"/>
        <w:ind w:left="709" w:hanging="283"/>
        <w:contextualSpacing w:val="0"/>
        <w:jc w:val="both"/>
        <w:rPr>
          <w:rFonts w:cstheme="minorHAnsi"/>
          <w:noProof/>
          <w:sz w:val="24"/>
          <w:szCs w:val="24"/>
        </w:rPr>
      </w:pPr>
      <w:r w:rsidRPr="005116D8">
        <w:rPr>
          <w:rFonts w:cstheme="minorHAnsi"/>
          <w:noProof/>
          <w:sz w:val="24"/>
          <w:szCs w:val="24"/>
        </w:rPr>
        <w:t>Federation will en</w:t>
      </w:r>
      <w:r w:rsidR="009F21AB" w:rsidRPr="005116D8">
        <w:rPr>
          <w:rFonts w:cstheme="minorHAnsi"/>
          <w:noProof/>
          <w:sz w:val="24"/>
          <w:szCs w:val="24"/>
        </w:rPr>
        <w:t>a</w:t>
      </w:r>
      <w:r w:rsidRPr="005116D8">
        <w:rPr>
          <w:rFonts w:cstheme="minorHAnsi"/>
          <w:noProof/>
          <w:sz w:val="24"/>
          <w:szCs w:val="24"/>
        </w:rPr>
        <w:t xml:space="preserve">ble us to develop our collective reputation as leading thinkers in educaiton so that we can </w:t>
      </w:r>
      <w:r w:rsidR="007F79DC">
        <w:rPr>
          <w:rFonts w:cstheme="minorHAnsi"/>
          <w:noProof/>
          <w:sz w:val="24"/>
          <w:szCs w:val="24"/>
        </w:rPr>
        <w:t>p</w:t>
      </w:r>
      <w:r w:rsidRPr="005116D8">
        <w:rPr>
          <w:rFonts w:cstheme="minorHAnsi"/>
          <w:noProof/>
          <w:sz w:val="24"/>
          <w:szCs w:val="24"/>
        </w:rPr>
        <w:t xml:space="preserve">romote our approach to education – which we believe </w:t>
      </w:r>
      <w:r w:rsidR="009F21AB" w:rsidRPr="005116D8">
        <w:rPr>
          <w:rFonts w:cstheme="minorHAnsi"/>
          <w:noProof/>
          <w:sz w:val="24"/>
          <w:szCs w:val="24"/>
        </w:rPr>
        <w:t>c</w:t>
      </w:r>
      <w:r w:rsidRPr="005116D8">
        <w:rPr>
          <w:rFonts w:cstheme="minorHAnsi"/>
          <w:noProof/>
          <w:sz w:val="24"/>
          <w:szCs w:val="24"/>
        </w:rPr>
        <w:t xml:space="preserve">ould </w:t>
      </w:r>
      <w:r w:rsidR="009F21AB" w:rsidRPr="005116D8">
        <w:rPr>
          <w:rFonts w:cstheme="minorHAnsi"/>
          <w:noProof/>
          <w:sz w:val="24"/>
          <w:szCs w:val="24"/>
        </w:rPr>
        <w:t>help other schools in Bradford – to them and to the local authority.</w:t>
      </w:r>
    </w:p>
    <w:p w14:paraId="18C6C37B" w14:textId="77777777" w:rsidR="00317F8E" w:rsidRPr="00317F8E" w:rsidRDefault="00317F8E" w:rsidP="00317F8E">
      <w:pPr>
        <w:shd w:val="clear" w:color="auto" w:fill="FFFFFF"/>
        <w:spacing w:before="120"/>
        <w:ind w:left="426"/>
        <w:jc w:val="both"/>
        <w:rPr>
          <w:rFonts w:cstheme="minorHAnsi"/>
          <w:noProof/>
          <w:sz w:val="24"/>
          <w:szCs w:val="24"/>
        </w:rPr>
      </w:pPr>
    </w:p>
    <w:p w14:paraId="547862D6" w14:textId="5C057BD7" w:rsidR="000B74AA" w:rsidRPr="00972A75" w:rsidRDefault="000B74AA" w:rsidP="000B74AA">
      <w:pPr>
        <w:pStyle w:val="ListParagraph"/>
        <w:ind w:left="1134" w:hanging="720"/>
        <w:rPr>
          <w:bCs/>
          <w:sz w:val="24"/>
          <w:szCs w:val="24"/>
        </w:rPr>
      </w:pPr>
      <w:r w:rsidRPr="00972A75">
        <w:rPr>
          <w:b/>
          <w:sz w:val="24"/>
          <w:szCs w:val="24"/>
        </w:rPr>
        <w:t>4) What about Myrtle Park?</w:t>
      </w:r>
    </w:p>
    <w:p w14:paraId="29748416" w14:textId="77777777" w:rsidR="000B74AA" w:rsidRPr="00972A75" w:rsidRDefault="000B74AA" w:rsidP="000B74AA">
      <w:pPr>
        <w:pStyle w:val="ListParagraph"/>
        <w:ind w:hanging="720"/>
        <w:rPr>
          <w:bCs/>
          <w:sz w:val="24"/>
          <w:szCs w:val="24"/>
        </w:rPr>
      </w:pPr>
    </w:p>
    <w:p w14:paraId="482A9883" w14:textId="77777777" w:rsidR="00156DA1" w:rsidRPr="00972A75" w:rsidRDefault="00156DA1" w:rsidP="00156DA1">
      <w:pPr>
        <w:pStyle w:val="ListParagraph"/>
        <w:numPr>
          <w:ilvl w:val="0"/>
          <w:numId w:val="2"/>
        </w:numPr>
        <w:rPr>
          <w:bCs/>
          <w:sz w:val="24"/>
          <w:szCs w:val="24"/>
        </w:rPr>
      </w:pPr>
      <w:r w:rsidRPr="00972A75">
        <w:rPr>
          <w:bCs/>
          <w:sz w:val="24"/>
          <w:szCs w:val="24"/>
        </w:rPr>
        <w:t>The proposed federation will work in partnership with other schools, as Myrtle Park has done.  As the partnerships come to an end, if it is in interests of all the schools, we will consult again on those schools joining the federation.</w:t>
      </w:r>
    </w:p>
    <w:p w14:paraId="4C0AA0BA" w14:textId="77777777" w:rsidR="00156DA1" w:rsidRPr="00156DA1" w:rsidRDefault="00156DA1" w:rsidP="00156DA1">
      <w:pPr>
        <w:ind w:left="360"/>
        <w:rPr>
          <w:bCs/>
          <w:color w:val="0070C0"/>
        </w:rPr>
      </w:pPr>
    </w:p>
    <w:p w14:paraId="0903C724" w14:textId="0E92CF0A" w:rsidR="006C7F62" w:rsidRPr="00161CCE" w:rsidRDefault="000B74AA" w:rsidP="00726152">
      <w:pPr>
        <w:shd w:val="clear" w:color="auto" w:fill="FFFFFF"/>
        <w:spacing w:before="120" w:line="360" w:lineRule="atLeast"/>
        <w:ind w:left="709" w:hanging="283"/>
        <w:rPr>
          <w:rFonts w:cstheme="minorHAnsi"/>
          <w:b/>
          <w:noProof/>
          <w:sz w:val="24"/>
          <w:szCs w:val="24"/>
        </w:rPr>
      </w:pPr>
      <w:r>
        <w:rPr>
          <w:rFonts w:cstheme="minorHAnsi"/>
          <w:b/>
          <w:noProof/>
          <w:sz w:val="24"/>
          <w:szCs w:val="24"/>
        </w:rPr>
        <w:t>5</w:t>
      </w:r>
      <w:r w:rsidR="006C7F62" w:rsidRPr="00161CCE">
        <w:rPr>
          <w:rFonts w:cstheme="minorHAnsi"/>
          <w:b/>
          <w:noProof/>
          <w:sz w:val="24"/>
          <w:szCs w:val="24"/>
        </w:rPr>
        <w:t>) What will it mean for our children?</w:t>
      </w:r>
    </w:p>
    <w:p w14:paraId="19D079FF" w14:textId="6C87D424" w:rsidR="00726152" w:rsidRDefault="006C7F62" w:rsidP="00726152">
      <w:pPr>
        <w:pStyle w:val="ListParagraph"/>
        <w:numPr>
          <w:ilvl w:val="0"/>
          <w:numId w:val="9"/>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In day to day terms there will be no change in routine or provision in any of the schools. </w:t>
      </w:r>
    </w:p>
    <w:p w14:paraId="5737CFB0" w14:textId="5492F8EC" w:rsidR="009F21AB" w:rsidRDefault="003E540E" w:rsidP="009F21AB">
      <w:pPr>
        <w:pStyle w:val="ListParagraph"/>
        <w:numPr>
          <w:ilvl w:val="0"/>
          <w:numId w:val="9"/>
        </w:numPr>
        <w:shd w:val="clear" w:color="auto" w:fill="FFFFFF"/>
        <w:spacing w:before="120" w:after="0"/>
        <w:ind w:left="709" w:hanging="284"/>
        <w:contextualSpacing w:val="0"/>
        <w:jc w:val="both"/>
        <w:rPr>
          <w:rFonts w:cstheme="minorHAnsi"/>
          <w:noProof/>
          <w:sz w:val="24"/>
          <w:szCs w:val="24"/>
        </w:rPr>
      </w:pPr>
      <w:r w:rsidRPr="009F21AB">
        <w:rPr>
          <w:rFonts w:cstheme="minorHAnsi"/>
          <w:noProof/>
          <w:sz w:val="24"/>
          <w:szCs w:val="24"/>
        </w:rPr>
        <w:t>Each school will keep its own name, logo, uniform and family feeling. The creation of a Federation will not change a school</w:t>
      </w:r>
      <w:r w:rsidR="009F21AB" w:rsidRPr="009F21AB">
        <w:rPr>
          <w:rFonts w:cstheme="minorHAnsi"/>
          <w:noProof/>
          <w:sz w:val="24"/>
          <w:szCs w:val="24"/>
        </w:rPr>
        <w:t>’</w:t>
      </w:r>
      <w:r w:rsidRPr="009F21AB">
        <w:rPr>
          <w:rFonts w:cstheme="minorHAnsi"/>
          <w:noProof/>
          <w:sz w:val="24"/>
          <w:szCs w:val="24"/>
        </w:rPr>
        <w:t>s unique feel for pu</w:t>
      </w:r>
      <w:r w:rsidR="002838A2">
        <w:rPr>
          <w:rFonts w:cstheme="minorHAnsi"/>
          <w:noProof/>
          <w:sz w:val="24"/>
          <w:szCs w:val="24"/>
        </w:rPr>
        <w:t>p</w:t>
      </w:r>
      <w:r w:rsidRPr="009F21AB">
        <w:rPr>
          <w:rFonts w:cstheme="minorHAnsi"/>
          <w:noProof/>
          <w:sz w:val="24"/>
          <w:szCs w:val="24"/>
        </w:rPr>
        <w:t>ils or parents. It will hopefully just add to it.</w:t>
      </w:r>
    </w:p>
    <w:p w14:paraId="782CA47C" w14:textId="1472EA65" w:rsidR="006C7F62" w:rsidRPr="009F21AB" w:rsidRDefault="006C7F62" w:rsidP="009F21AB">
      <w:pPr>
        <w:pStyle w:val="ListParagraph"/>
        <w:numPr>
          <w:ilvl w:val="0"/>
          <w:numId w:val="9"/>
        </w:numPr>
        <w:shd w:val="clear" w:color="auto" w:fill="FFFFFF"/>
        <w:spacing w:before="120" w:after="0"/>
        <w:ind w:left="709" w:hanging="284"/>
        <w:contextualSpacing w:val="0"/>
        <w:jc w:val="both"/>
        <w:rPr>
          <w:rFonts w:cstheme="minorHAnsi"/>
          <w:noProof/>
          <w:sz w:val="24"/>
          <w:szCs w:val="24"/>
        </w:rPr>
      </w:pPr>
      <w:r w:rsidRPr="009F21AB">
        <w:rPr>
          <w:rFonts w:cstheme="minorHAnsi"/>
          <w:noProof/>
          <w:sz w:val="24"/>
          <w:szCs w:val="24"/>
        </w:rPr>
        <w:t>We would love to develop more provision for our children across the school</w:t>
      </w:r>
      <w:r w:rsidR="002838A2">
        <w:rPr>
          <w:rFonts w:cstheme="minorHAnsi"/>
          <w:noProof/>
          <w:sz w:val="24"/>
          <w:szCs w:val="24"/>
        </w:rPr>
        <w:t>s</w:t>
      </w:r>
      <w:r w:rsidRPr="009F21AB">
        <w:rPr>
          <w:rFonts w:cstheme="minorHAnsi"/>
          <w:noProof/>
          <w:sz w:val="24"/>
          <w:szCs w:val="24"/>
        </w:rPr>
        <w:t xml:space="preserve">. We have started this year with intraschool sporting competitions, but if </w:t>
      </w:r>
      <w:r w:rsidR="00037BAC">
        <w:rPr>
          <w:rFonts w:cstheme="minorHAnsi"/>
          <w:noProof/>
          <w:sz w:val="24"/>
          <w:szCs w:val="24"/>
        </w:rPr>
        <w:t xml:space="preserve">we </w:t>
      </w:r>
      <w:r w:rsidRPr="009F21AB">
        <w:rPr>
          <w:rFonts w:cstheme="minorHAnsi"/>
          <w:noProof/>
          <w:sz w:val="24"/>
          <w:szCs w:val="24"/>
        </w:rPr>
        <w:t>were able to pool resources to make transport less of a burdomsome cost we would hope to have many more joint activities such as:</w:t>
      </w:r>
    </w:p>
    <w:p w14:paraId="63AF317D" w14:textId="77777777" w:rsidR="006C7F62" w:rsidRPr="00161CCE" w:rsidRDefault="006C7F62" w:rsidP="00726152">
      <w:pPr>
        <w:pStyle w:val="ListParagraph"/>
        <w:numPr>
          <w:ilvl w:val="0"/>
          <w:numId w:val="19"/>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Shared curriculum opportunities: quite often we have curriculum specialists come into schools for particular year groups. We would be able to have many more such days if we were able to share venues and resources.</w:t>
      </w:r>
    </w:p>
    <w:p w14:paraId="530A7FC5" w14:textId="77777777" w:rsidR="006C7F62" w:rsidRPr="00161CCE" w:rsidRDefault="006C7F62" w:rsidP="00726152">
      <w:pPr>
        <w:pStyle w:val="ListParagraph"/>
        <w:numPr>
          <w:ilvl w:val="0"/>
          <w:numId w:val="19"/>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As you know clubs can be expensive to run and they don’t always get the take up that allow them to run for longer than a few weeks. As a </w:t>
      </w:r>
      <w:r>
        <w:rPr>
          <w:rFonts w:cstheme="minorHAnsi"/>
          <w:noProof/>
          <w:sz w:val="24"/>
          <w:szCs w:val="24"/>
        </w:rPr>
        <w:t xml:space="preserve">federation </w:t>
      </w:r>
      <w:r w:rsidRPr="00161CCE">
        <w:rPr>
          <w:rFonts w:cstheme="minorHAnsi"/>
          <w:noProof/>
          <w:sz w:val="24"/>
          <w:szCs w:val="24"/>
        </w:rPr>
        <w:t xml:space="preserve">we could run dedicated clubs at each school which could be open </w:t>
      </w:r>
      <w:r>
        <w:rPr>
          <w:rFonts w:cstheme="minorHAnsi"/>
          <w:noProof/>
          <w:sz w:val="24"/>
          <w:szCs w:val="24"/>
        </w:rPr>
        <w:t>across</w:t>
      </w:r>
      <w:r w:rsidRPr="00161CCE">
        <w:rPr>
          <w:rFonts w:cstheme="minorHAnsi"/>
          <w:noProof/>
          <w:sz w:val="24"/>
          <w:szCs w:val="24"/>
        </w:rPr>
        <w:t xml:space="preserve"> the federation. This could include sports</w:t>
      </w:r>
      <w:r>
        <w:rPr>
          <w:rFonts w:cstheme="minorHAnsi"/>
          <w:noProof/>
          <w:sz w:val="24"/>
          <w:szCs w:val="24"/>
        </w:rPr>
        <w:t>,</w:t>
      </w:r>
      <w:r w:rsidRPr="00161CCE">
        <w:rPr>
          <w:rFonts w:cstheme="minorHAnsi"/>
          <w:noProof/>
          <w:sz w:val="24"/>
          <w:szCs w:val="24"/>
        </w:rPr>
        <w:t xml:space="preserve"> technology</w:t>
      </w:r>
      <w:r>
        <w:rPr>
          <w:rFonts w:cstheme="minorHAnsi"/>
          <w:noProof/>
          <w:sz w:val="24"/>
          <w:szCs w:val="24"/>
        </w:rPr>
        <w:t xml:space="preserve"> or </w:t>
      </w:r>
      <w:r w:rsidRPr="00161CCE">
        <w:rPr>
          <w:rFonts w:cstheme="minorHAnsi"/>
          <w:noProof/>
          <w:sz w:val="24"/>
          <w:szCs w:val="24"/>
        </w:rPr>
        <w:t xml:space="preserve">arts </w:t>
      </w:r>
      <w:r>
        <w:rPr>
          <w:rFonts w:cstheme="minorHAnsi"/>
          <w:noProof/>
          <w:sz w:val="24"/>
          <w:szCs w:val="24"/>
        </w:rPr>
        <w:t>and</w:t>
      </w:r>
      <w:r w:rsidRPr="00161CCE">
        <w:rPr>
          <w:rFonts w:cstheme="minorHAnsi"/>
          <w:noProof/>
          <w:sz w:val="24"/>
          <w:szCs w:val="24"/>
        </w:rPr>
        <w:t xml:space="preserve"> drama</w:t>
      </w:r>
      <w:r>
        <w:rPr>
          <w:rFonts w:cstheme="minorHAnsi"/>
          <w:noProof/>
          <w:sz w:val="24"/>
          <w:szCs w:val="24"/>
        </w:rPr>
        <w:t>.</w:t>
      </w:r>
    </w:p>
    <w:p w14:paraId="54D48FF7" w14:textId="088F3559" w:rsidR="006C7F62" w:rsidRDefault="006C7F62" w:rsidP="00726152">
      <w:pPr>
        <w:pStyle w:val="ListParagraph"/>
        <w:numPr>
          <w:ilvl w:val="0"/>
          <w:numId w:val="9"/>
        </w:numPr>
        <w:ind w:left="709" w:hanging="283"/>
        <w:rPr>
          <w:rFonts w:cstheme="minorHAnsi"/>
          <w:noProof/>
          <w:sz w:val="24"/>
          <w:szCs w:val="24"/>
        </w:rPr>
      </w:pPr>
      <w:r w:rsidRPr="00161CCE">
        <w:rPr>
          <w:rFonts w:cstheme="minorHAnsi"/>
          <w:noProof/>
          <w:sz w:val="24"/>
          <w:szCs w:val="24"/>
        </w:rPr>
        <w:t>There will be continued opportunities to share expertise across the schools, leading to more and better experiences, opportunit</w:t>
      </w:r>
      <w:r w:rsidR="00037BAC">
        <w:rPr>
          <w:rFonts w:cstheme="minorHAnsi"/>
          <w:noProof/>
          <w:sz w:val="24"/>
          <w:szCs w:val="24"/>
        </w:rPr>
        <w:t>i</w:t>
      </w:r>
      <w:r w:rsidRPr="00161CCE">
        <w:rPr>
          <w:rFonts w:cstheme="minorHAnsi"/>
          <w:noProof/>
          <w:sz w:val="24"/>
          <w:szCs w:val="24"/>
        </w:rPr>
        <w:t>es, progress and attainment. The national curriculum</w:t>
      </w:r>
      <w:r w:rsidR="003A2FA3">
        <w:rPr>
          <w:rFonts w:cstheme="minorHAnsi"/>
          <w:noProof/>
          <w:sz w:val="24"/>
          <w:szCs w:val="24"/>
        </w:rPr>
        <w:t>,</w:t>
      </w:r>
      <w:r w:rsidRPr="00161CCE">
        <w:rPr>
          <w:rFonts w:cstheme="minorHAnsi"/>
          <w:noProof/>
          <w:sz w:val="24"/>
          <w:szCs w:val="24"/>
        </w:rPr>
        <w:t xml:space="preserve"> is as you would imagine</w:t>
      </w:r>
      <w:r w:rsidR="003A2FA3">
        <w:rPr>
          <w:rFonts w:cstheme="minorHAnsi"/>
          <w:noProof/>
          <w:sz w:val="24"/>
          <w:szCs w:val="24"/>
        </w:rPr>
        <w:t>,</w:t>
      </w:r>
      <w:r w:rsidRPr="00161CCE">
        <w:rPr>
          <w:rFonts w:cstheme="minorHAnsi"/>
          <w:noProof/>
          <w:sz w:val="24"/>
          <w:szCs w:val="24"/>
        </w:rPr>
        <w:t xml:space="preserve"> taught in a </w:t>
      </w:r>
      <w:r w:rsidRPr="005116D8">
        <w:rPr>
          <w:rFonts w:cstheme="minorHAnsi"/>
          <w:noProof/>
          <w:sz w:val="24"/>
          <w:szCs w:val="24"/>
        </w:rPr>
        <w:t xml:space="preserve">similar fashion across </w:t>
      </w:r>
      <w:r w:rsidR="0042046A">
        <w:rPr>
          <w:rFonts w:cstheme="minorHAnsi"/>
          <w:noProof/>
          <w:sz w:val="24"/>
          <w:szCs w:val="24"/>
        </w:rPr>
        <w:t>both</w:t>
      </w:r>
      <w:r w:rsidRPr="005116D8">
        <w:rPr>
          <w:rFonts w:cstheme="minorHAnsi"/>
          <w:noProof/>
          <w:sz w:val="24"/>
          <w:szCs w:val="24"/>
        </w:rPr>
        <w:t xml:space="preserve"> schools. It is left to schools to put their own unique slant on this</w:t>
      </w:r>
      <w:r w:rsidR="003A2FA3" w:rsidRPr="005116D8">
        <w:rPr>
          <w:rFonts w:cstheme="minorHAnsi"/>
          <w:noProof/>
          <w:sz w:val="24"/>
          <w:szCs w:val="24"/>
        </w:rPr>
        <w:t xml:space="preserve"> to meet the needs of their own pupils</w:t>
      </w:r>
      <w:r w:rsidRPr="005116D8">
        <w:rPr>
          <w:rFonts w:cstheme="minorHAnsi"/>
          <w:noProof/>
          <w:sz w:val="24"/>
          <w:szCs w:val="24"/>
        </w:rPr>
        <w:t xml:space="preserve">. We like </w:t>
      </w:r>
      <w:r w:rsidRPr="00161CCE">
        <w:rPr>
          <w:rFonts w:cstheme="minorHAnsi"/>
          <w:noProof/>
          <w:sz w:val="24"/>
          <w:szCs w:val="24"/>
        </w:rPr>
        <w:t>to give our children the opportunities to gain key experiences to enhance their learning and personal development</w:t>
      </w:r>
      <w:r>
        <w:rPr>
          <w:rFonts w:cstheme="minorHAnsi"/>
          <w:noProof/>
          <w:sz w:val="24"/>
          <w:szCs w:val="24"/>
        </w:rPr>
        <w:t>.</w:t>
      </w:r>
      <w:r w:rsidRPr="00161CCE">
        <w:rPr>
          <w:rFonts w:cstheme="minorHAnsi"/>
          <w:noProof/>
          <w:sz w:val="24"/>
          <w:szCs w:val="24"/>
        </w:rPr>
        <w:t xml:space="preserve"> Togeth</w:t>
      </w:r>
      <w:r>
        <w:rPr>
          <w:rFonts w:cstheme="minorHAnsi"/>
          <w:noProof/>
          <w:sz w:val="24"/>
          <w:szCs w:val="24"/>
        </w:rPr>
        <w:t>er</w:t>
      </w:r>
      <w:r w:rsidRPr="00161CCE">
        <w:rPr>
          <w:rFonts w:cstheme="minorHAnsi"/>
          <w:noProof/>
          <w:sz w:val="24"/>
          <w:szCs w:val="24"/>
        </w:rPr>
        <w:t xml:space="preserve"> we can provide </w:t>
      </w:r>
      <w:r>
        <w:rPr>
          <w:rFonts w:cstheme="minorHAnsi"/>
          <w:noProof/>
          <w:sz w:val="24"/>
          <w:szCs w:val="24"/>
        </w:rPr>
        <w:t xml:space="preserve">more of </w:t>
      </w:r>
      <w:r w:rsidRPr="00161CCE">
        <w:rPr>
          <w:rFonts w:cstheme="minorHAnsi"/>
          <w:noProof/>
          <w:sz w:val="24"/>
          <w:szCs w:val="24"/>
        </w:rPr>
        <w:t xml:space="preserve">these key experiences </w:t>
      </w:r>
      <w:r>
        <w:rPr>
          <w:rFonts w:cstheme="minorHAnsi"/>
          <w:noProof/>
          <w:sz w:val="24"/>
          <w:szCs w:val="24"/>
        </w:rPr>
        <w:t>by sharing resources across the Federation.</w:t>
      </w:r>
      <w:r w:rsidRPr="00161CCE">
        <w:rPr>
          <w:rFonts w:cstheme="minorHAnsi"/>
          <w:noProof/>
          <w:sz w:val="24"/>
          <w:szCs w:val="24"/>
        </w:rPr>
        <w:t xml:space="preserve"> </w:t>
      </w:r>
    </w:p>
    <w:p w14:paraId="1037590A" w14:textId="77777777" w:rsidR="006C7F62" w:rsidRPr="00B95C94" w:rsidRDefault="006C7F62" w:rsidP="00726152">
      <w:pPr>
        <w:pStyle w:val="ListParagraph"/>
        <w:ind w:left="709" w:hanging="283"/>
        <w:rPr>
          <w:rFonts w:cstheme="minorHAnsi"/>
          <w:noProof/>
          <w:sz w:val="24"/>
          <w:szCs w:val="24"/>
        </w:rPr>
      </w:pPr>
    </w:p>
    <w:p w14:paraId="205696BE" w14:textId="506A2BC4" w:rsidR="006C7F62" w:rsidRPr="00161CCE" w:rsidRDefault="000B74AA" w:rsidP="00726152">
      <w:pPr>
        <w:shd w:val="clear" w:color="auto" w:fill="FFFFFF"/>
        <w:spacing w:before="120"/>
        <w:ind w:left="709" w:hanging="283"/>
        <w:jc w:val="both"/>
        <w:rPr>
          <w:rFonts w:cstheme="minorHAnsi"/>
          <w:b/>
          <w:noProof/>
          <w:sz w:val="24"/>
          <w:szCs w:val="24"/>
        </w:rPr>
      </w:pPr>
      <w:r>
        <w:rPr>
          <w:rFonts w:cstheme="minorHAnsi"/>
          <w:b/>
          <w:noProof/>
          <w:sz w:val="24"/>
          <w:szCs w:val="24"/>
        </w:rPr>
        <w:t>6</w:t>
      </w:r>
      <w:r w:rsidR="006C7F62" w:rsidRPr="00161CCE">
        <w:rPr>
          <w:rFonts w:cstheme="minorHAnsi"/>
          <w:b/>
          <w:noProof/>
          <w:sz w:val="24"/>
          <w:szCs w:val="24"/>
        </w:rPr>
        <w:t>) What will it mean for staff?</w:t>
      </w:r>
    </w:p>
    <w:p w14:paraId="34E1BC7C" w14:textId="77777777" w:rsidR="006C7F62" w:rsidRPr="005116D8" w:rsidRDefault="006C7F62" w:rsidP="00984E04">
      <w:pPr>
        <w:pStyle w:val="ListParagraph"/>
        <w:numPr>
          <w:ilvl w:val="0"/>
          <w:numId w:val="10"/>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 xml:space="preserve">Day-to-day management will remain unchanged.  However, by developing closer working relationships the federation will enable staff to share expertise, undertake joint professional learning and provide support for </w:t>
      </w:r>
      <w:r w:rsidRPr="005116D8">
        <w:rPr>
          <w:rFonts w:cstheme="minorHAnsi"/>
          <w:noProof/>
          <w:sz w:val="24"/>
          <w:szCs w:val="24"/>
        </w:rPr>
        <w:t xml:space="preserve">colleagues in similar schools. </w:t>
      </w:r>
    </w:p>
    <w:p w14:paraId="7D6F6C48" w14:textId="78C61DAA" w:rsidR="00D43491" w:rsidRDefault="00D43491" w:rsidP="00D43491">
      <w:pPr>
        <w:pStyle w:val="ListParagraph"/>
        <w:numPr>
          <w:ilvl w:val="0"/>
          <w:numId w:val="10"/>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It will also help with the </w:t>
      </w:r>
      <w:r w:rsidRPr="005116D8">
        <w:rPr>
          <w:rFonts w:cstheme="minorHAnsi"/>
          <w:noProof/>
          <w:sz w:val="24"/>
          <w:szCs w:val="24"/>
        </w:rPr>
        <w:t xml:space="preserve">recruitment and retention of our high quality staff by providing opportunities for career development within the federation. </w:t>
      </w:r>
    </w:p>
    <w:p w14:paraId="636CEEF4" w14:textId="77777777" w:rsidR="003F32B5" w:rsidRPr="005116D8" w:rsidRDefault="003F32B5" w:rsidP="003F32B5">
      <w:pPr>
        <w:pStyle w:val="ListParagraph"/>
        <w:shd w:val="clear" w:color="auto" w:fill="FFFFFF"/>
        <w:spacing w:before="120"/>
        <w:ind w:left="709"/>
        <w:contextualSpacing w:val="0"/>
        <w:jc w:val="both"/>
        <w:rPr>
          <w:rFonts w:cstheme="minorHAnsi"/>
          <w:noProof/>
          <w:sz w:val="24"/>
          <w:szCs w:val="24"/>
        </w:rPr>
      </w:pPr>
    </w:p>
    <w:p w14:paraId="159BEAB8" w14:textId="637FD58E" w:rsidR="00135BEC" w:rsidRPr="005116D8" w:rsidRDefault="00753124" w:rsidP="00726152">
      <w:pPr>
        <w:pStyle w:val="ListParagraph"/>
        <w:numPr>
          <w:ilvl w:val="0"/>
          <w:numId w:val="10"/>
        </w:numPr>
        <w:shd w:val="clear" w:color="auto" w:fill="FFFFFF"/>
        <w:spacing w:before="120"/>
        <w:ind w:left="709" w:hanging="283"/>
        <w:contextualSpacing w:val="0"/>
        <w:jc w:val="both"/>
        <w:rPr>
          <w:rFonts w:cstheme="minorHAnsi"/>
          <w:noProof/>
          <w:sz w:val="24"/>
          <w:szCs w:val="24"/>
        </w:rPr>
      </w:pPr>
      <w:r w:rsidRPr="005116D8">
        <w:rPr>
          <w:rFonts w:cstheme="minorHAnsi"/>
          <w:noProof/>
          <w:sz w:val="24"/>
          <w:szCs w:val="24"/>
        </w:rPr>
        <w:t xml:space="preserve">Staff will continue to be employed by the local authority.  </w:t>
      </w:r>
    </w:p>
    <w:p w14:paraId="0D673123" w14:textId="08208DBA" w:rsidR="006C7F62" w:rsidRPr="00161CCE" w:rsidRDefault="006C7F62" w:rsidP="00726152">
      <w:pPr>
        <w:pStyle w:val="ListParagraph"/>
        <w:numPr>
          <w:ilvl w:val="0"/>
          <w:numId w:val="10"/>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There would be no changes to the contracts of existing staff working in </w:t>
      </w:r>
      <w:r w:rsidR="00D43491">
        <w:rPr>
          <w:rFonts w:cstheme="minorHAnsi"/>
          <w:noProof/>
          <w:sz w:val="24"/>
          <w:szCs w:val="24"/>
        </w:rPr>
        <w:t>either</w:t>
      </w:r>
      <w:r w:rsidRPr="00161CCE">
        <w:rPr>
          <w:rFonts w:cstheme="minorHAnsi"/>
          <w:noProof/>
          <w:sz w:val="24"/>
          <w:szCs w:val="24"/>
        </w:rPr>
        <w:t xml:space="preserve"> of the schools as a direct result of </w:t>
      </w:r>
      <w:r w:rsidRPr="005116D8">
        <w:rPr>
          <w:rFonts w:cstheme="minorHAnsi"/>
          <w:noProof/>
          <w:sz w:val="24"/>
          <w:szCs w:val="24"/>
        </w:rPr>
        <w:t xml:space="preserve">federation: </w:t>
      </w:r>
      <w:r w:rsidR="00DA4A3C" w:rsidRPr="005116D8">
        <w:rPr>
          <w:rFonts w:cstheme="minorHAnsi"/>
          <w:noProof/>
          <w:sz w:val="24"/>
          <w:szCs w:val="24"/>
        </w:rPr>
        <w:t xml:space="preserve">all </w:t>
      </w:r>
      <w:r w:rsidRPr="005116D8">
        <w:rPr>
          <w:rFonts w:cstheme="minorHAnsi"/>
          <w:noProof/>
          <w:sz w:val="24"/>
          <w:szCs w:val="24"/>
        </w:rPr>
        <w:t xml:space="preserve">staff will </w:t>
      </w:r>
      <w:r w:rsidRPr="00161CCE">
        <w:rPr>
          <w:rFonts w:cstheme="minorHAnsi"/>
          <w:noProof/>
          <w:sz w:val="24"/>
          <w:szCs w:val="24"/>
        </w:rPr>
        <w:t>continue to be employed on nation</w:t>
      </w:r>
      <w:r w:rsidR="00611C16">
        <w:rPr>
          <w:rFonts w:cstheme="minorHAnsi"/>
          <w:noProof/>
          <w:sz w:val="24"/>
          <w:szCs w:val="24"/>
        </w:rPr>
        <w:t>a</w:t>
      </w:r>
      <w:r w:rsidRPr="00161CCE">
        <w:rPr>
          <w:rFonts w:cstheme="minorHAnsi"/>
          <w:noProof/>
          <w:sz w:val="24"/>
          <w:szCs w:val="24"/>
        </w:rPr>
        <w:t xml:space="preserve">l terms and conditions. </w:t>
      </w:r>
    </w:p>
    <w:p w14:paraId="4AD4C0C4" w14:textId="60BBD94C" w:rsidR="006C7F62" w:rsidRPr="00161CCE" w:rsidRDefault="006C7F62" w:rsidP="00726152">
      <w:pPr>
        <w:pStyle w:val="ListParagraph"/>
        <w:numPr>
          <w:ilvl w:val="0"/>
          <w:numId w:val="10"/>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 xml:space="preserve">No changes will be made to the existing staffing structures at </w:t>
      </w:r>
      <w:r w:rsidR="00545674">
        <w:rPr>
          <w:rFonts w:cstheme="minorHAnsi"/>
          <w:noProof/>
          <w:sz w:val="24"/>
          <w:szCs w:val="24"/>
        </w:rPr>
        <w:t>either</w:t>
      </w:r>
      <w:r w:rsidRPr="00161CCE">
        <w:rPr>
          <w:rFonts w:cstheme="minorHAnsi"/>
          <w:noProof/>
          <w:sz w:val="24"/>
          <w:szCs w:val="24"/>
        </w:rPr>
        <w:t xml:space="preserve"> of the schools as a direct result of federation.</w:t>
      </w:r>
    </w:p>
    <w:p w14:paraId="5EF3E9C1" w14:textId="28482D7F" w:rsidR="006C7F62" w:rsidRDefault="006C7F62" w:rsidP="00726152">
      <w:pPr>
        <w:pStyle w:val="ListParagraph"/>
        <w:numPr>
          <w:ilvl w:val="0"/>
          <w:numId w:val="10"/>
        </w:numPr>
        <w:shd w:val="clear" w:color="auto" w:fill="FFFFFF"/>
        <w:spacing w:before="120"/>
        <w:ind w:left="709" w:hanging="283"/>
        <w:contextualSpacing w:val="0"/>
        <w:jc w:val="both"/>
        <w:rPr>
          <w:rFonts w:cstheme="minorHAnsi"/>
          <w:noProof/>
          <w:sz w:val="24"/>
          <w:szCs w:val="24"/>
        </w:rPr>
      </w:pPr>
      <w:r w:rsidRPr="00161CCE">
        <w:rPr>
          <w:rFonts w:cstheme="minorHAnsi"/>
          <w:noProof/>
          <w:sz w:val="24"/>
          <w:szCs w:val="24"/>
        </w:rPr>
        <w:t>We expect that there will be opportunities for staff who wish to do so to le</w:t>
      </w:r>
      <w:r>
        <w:rPr>
          <w:rFonts w:cstheme="minorHAnsi"/>
          <w:noProof/>
          <w:sz w:val="24"/>
          <w:szCs w:val="24"/>
        </w:rPr>
        <w:t>a</w:t>
      </w:r>
      <w:r w:rsidRPr="00161CCE">
        <w:rPr>
          <w:rFonts w:cstheme="minorHAnsi"/>
          <w:noProof/>
          <w:sz w:val="24"/>
          <w:szCs w:val="24"/>
        </w:rPr>
        <w:t>d cross-federation projects</w:t>
      </w:r>
      <w:r>
        <w:rPr>
          <w:rFonts w:cstheme="minorHAnsi"/>
          <w:noProof/>
          <w:sz w:val="24"/>
          <w:szCs w:val="24"/>
        </w:rPr>
        <w:t>.</w:t>
      </w:r>
    </w:p>
    <w:p w14:paraId="3C5CB612" w14:textId="77777777" w:rsidR="003660AA" w:rsidRPr="003660AA" w:rsidRDefault="003660AA" w:rsidP="003660AA">
      <w:pPr>
        <w:shd w:val="clear" w:color="auto" w:fill="FFFFFF"/>
        <w:spacing w:before="120"/>
        <w:jc w:val="both"/>
        <w:rPr>
          <w:rFonts w:cstheme="minorHAnsi"/>
          <w:noProof/>
          <w:sz w:val="24"/>
          <w:szCs w:val="24"/>
        </w:rPr>
      </w:pPr>
    </w:p>
    <w:p w14:paraId="4E5B870D" w14:textId="579CD3AD" w:rsidR="006C7F62" w:rsidRPr="005116D8" w:rsidRDefault="000B74AA" w:rsidP="00726152">
      <w:pPr>
        <w:shd w:val="clear" w:color="auto" w:fill="FFFFFF"/>
        <w:spacing w:before="120"/>
        <w:ind w:left="709" w:hanging="283"/>
        <w:rPr>
          <w:rFonts w:cstheme="minorHAnsi"/>
          <w:b/>
          <w:noProof/>
          <w:sz w:val="24"/>
          <w:szCs w:val="24"/>
        </w:rPr>
      </w:pPr>
      <w:r>
        <w:rPr>
          <w:rFonts w:cstheme="minorHAnsi"/>
          <w:b/>
          <w:noProof/>
          <w:sz w:val="24"/>
          <w:szCs w:val="24"/>
        </w:rPr>
        <w:t>7</w:t>
      </w:r>
      <w:r w:rsidR="006C7F62" w:rsidRPr="00161CCE">
        <w:rPr>
          <w:rFonts w:cstheme="minorHAnsi"/>
          <w:b/>
          <w:noProof/>
          <w:sz w:val="24"/>
          <w:szCs w:val="24"/>
        </w:rPr>
        <w:t xml:space="preserve">) What will it mean for parents and </w:t>
      </w:r>
      <w:r w:rsidR="006C7F62" w:rsidRPr="005116D8">
        <w:rPr>
          <w:rFonts w:cstheme="minorHAnsi"/>
          <w:b/>
          <w:noProof/>
          <w:sz w:val="24"/>
          <w:szCs w:val="24"/>
        </w:rPr>
        <w:t>carers?</w:t>
      </w:r>
    </w:p>
    <w:p w14:paraId="2858D3D1" w14:textId="10351D72" w:rsidR="006C7F62" w:rsidRPr="005116D8" w:rsidRDefault="006C7F62" w:rsidP="00726152">
      <w:pPr>
        <w:pStyle w:val="ListParagraph"/>
        <w:numPr>
          <w:ilvl w:val="0"/>
          <w:numId w:val="13"/>
        </w:numPr>
        <w:shd w:val="clear" w:color="auto" w:fill="FFFFFF"/>
        <w:spacing w:before="120"/>
        <w:ind w:left="709" w:hanging="283"/>
        <w:contextualSpacing w:val="0"/>
        <w:rPr>
          <w:rFonts w:cstheme="minorHAnsi"/>
          <w:noProof/>
          <w:sz w:val="24"/>
          <w:szCs w:val="24"/>
        </w:rPr>
      </w:pPr>
      <w:r w:rsidRPr="005116D8">
        <w:rPr>
          <w:rFonts w:cstheme="minorHAnsi"/>
          <w:noProof/>
          <w:sz w:val="24"/>
          <w:szCs w:val="24"/>
        </w:rPr>
        <w:t>A federation will mean that the schools will continue to operate individually</w:t>
      </w:r>
      <w:r w:rsidR="00E61727" w:rsidRPr="005116D8">
        <w:rPr>
          <w:rFonts w:cstheme="minorHAnsi"/>
          <w:noProof/>
          <w:sz w:val="24"/>
          <w:szCs w:val="24"/>
        </w:rPr>
        <w:t xml:space="preserve">, with their own </w:t>
      </w:r>
      <w:r w:rsidR="00660E91" w:rsidRPr="005116D8">
        <w:rPr>
          <w:rFonts w:cstheme="minorHAnsi"/>
          <w:noProof/>
          <w:sz w:val="24"/>
          <w:szCs w:val="24"/>
        </w:rPr>
        <w:t>identities, visions and values</w:t>
      </w:r>
      <w:r w:rsidRPr="005116D8">
        <w:rPr>
          <w:rFonts w:cstheme="minorHAnsi"/>
          <w:noProof/>
          <w:sz w:val="24"/>
          <w:szCs w:val="24"/>
        </w:rPr>
        <w:t xml:space="preserve">. </w:t>
      </w:r>
    </w:p>
    <w:p w14:paraId="72C2C773" w14:textId="77777777" w:rsidR="006C7F62" w:rsidRPr="00161CCE" w:rsidRDefault="006C7F62" w:rsidP="00726152">
      <w:pPr>
        <w:pStyle w:val="ListParagraph"/>
        <w:numPr>
          <w:ilvl w:val="0"/>
          <w:numId w:val="13"/>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 xml:space="preserve">Each school will continue to engage with and support its parents and local community.  </w:t>
      </w:r>
    </w:p>
    <w:p w14:paraId="356A6E67" w14:textId="77777777" w:rsidR="006C7F62" w:rsidRPr="00161CCE" w:rsidRDefault="006C7F62" w:rsidP="00726152">
      <w:pPr>
        <w:pStyle w:val="ListParagraph"/>
        <w:numPr>
          <w:ilvl w:val="0"/>
          <w:numId w:val="13"/>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 xml:space="preserve">Parents and carers will continue to receive the same high quality provision from staff &amp; governors. </w:t>
      </w:r>
    </w:p>
    <w:p w14:paraId="31ADA9CC" w14:textId="1ED73849" w:rsidR="00E65A93" w:rsidRPr="003660AA" w:rsidRDefault="006C7F62" w:rsidP="00E65A93">
      <w:pPr>
        <w:pStyle w:val="ListParagraph"/>
        <w:numPr>
          <w:ilvl w:val="0"/>
          <w:numId w:val="13"/>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 xml:space="preserve">Good communication will continue to be a top priority. </w:t>
      </w:r>
    </w:p>
    <w:p w14:paraId="07AD51FD" w14:textId="2E4C4EE1" w:rsidR="00E65A93" w:rsidRPr="00E65A93" w:rsidRDefault="006C7F62" w:rsidP="00E65A93">
      <w:pPr>
        <w:pStyle w:val="ListParagraph"/>
        <w:numPr>
          <w:ilvl w:val="0"/>
          <w:numId w:val="13"/>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 xml:space="preserve">Federation will not change the day-to-day contact arrrangements between the school &amp; parents/carers. </w:t>
      </w:r>
    </w:p>
    <w:p w14:paraId="4C9605E0" w14:textId="4196F9AC" w:rsidR="003E540E" w:rsidRDefault="006C7F62" w:rsidP="003E540E">
      <w:pPr>
        <w:pStyle w:val="ListParagraph"/>
        <w:numPr>
          <w:ilvl w:val="0"/>
          <w:numId w:val="13"/>
        </w:numPr>
        <w:shd w:val="clear" w:color="auto" w:fill="FFFFFF"/>
        <w:spacing w:before="120"/>
        <w:ind w:left="709" w:hanging="283"/>
        <w:contextualSpacing w:val="0"/>
        <w:rPr>
          <w:rFonts w:cstheme="minorHAnsi"/>
          <w:noProof/>
          <w:sz w:val="24"/>
          <w:szCs w:val="24"/>
        </w:rPr>
      </w:pPr>
      <w:r>
        <w:rPr>
          <w:rFonts w:cstheme="minorHAnsi"/>
          <w:noProof/>
          <w:sz w:val="24"/>
          <w:szCs w:val="24"/>
        </w:rPr>
        <w:t>Parents and carers will still be able to get in touch with The Head of School as usual and also individual School Development Boards.</w:t>
      </w:r>
    </w:p>
    <w:p w14:paraId="57F51B51" w14:textId="77777777" w:rsidR="003660AA" w:rsidRPr="00E65A93" w:rsidRDefault="003660AA" w:rsidP="003660AA">
      <w:pPr>
        <w:pStyle w:val="ListParagraph"/>
        <w:shd w:val="clear" w:color="auto" w:fill="FFFFFF"/>
        <w:spacing w:before="120"/>
        <w:ind w:left="709"/>
        <w:contextualSpacing w:val="0"/>
        <w:rPr>
          <w:rFonts w:cstheme="minorHAnsi"/>
          <w:noProof/>
          <w:sz w:val="24"/>
          <w:szCs w:val="24"/>
        </w:rPr>
      </w:pPr>
    </w:p>
    <w:p w14:paraId="49505D6F" w14:textId="3A5E5588" w:rsidR="006C7F62" w:rsidRPr="00161CCE" w:rsidRDefault="000B74AA" w:rsidP="00726152">
      <w:pPr>
        <w:spacing w:before="120"/>
        <w:ind w:left="709" w:hanging="283"/>
        <w:jc w:val="both"/>
        <w:rPr>
          <w:rStyle w:val="apple-style-span"/>
          <w:rFonts w:cstheme="minorHAnsi"/>
          <w:b/>
          <w:iCs/>
          <w:sz w:val="24"/>
          <w:szCs w:val="24"/>
        </w:rPr>
      </w:pPr>
      <w:r>
        <w:rPr>
          <w:rStyle w:val="apple-style-span"/>
          <w:rFonts w:cstheme="minorHAnsi"/>
          <w:b/>
          <w:iCs/>
          <w:sz w:val="24"/>
          <w:szCs w:val="24"/>
        </w:rPr>
        <w:t>8</w:t>
      </w:r>
      <w:r w:rsidR="006C7F62" w:rsidRPr="00161CCE">
        <w:rPr>
          <w:rStyle w:val="apple-style-span"/>
          <w:rFonts w:cstheme="minorHAnsi"/>
          <w:b/>
          <w:iCs/>
          <w:sz w:val="24"/>
          <w:szCs w:val="24"/>
        </w:rPr>
        <w:t>) What will it mean for our schools?</w:t>
      </w:r>
    </w:p>
    <w:p w14:paraId="2B1D3701" w14:textId="77777777"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 xml:space="preserve">There will be no name change for the individual schools. </w:t>
      </w:r>
    </w:p>
    <w:p w14:paraId="1AD3FD61" w14:textId="77777777"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Each school will retain its own staffing structure.</w:t>
      </w:r>
    </w:p>
    <w:p w14:paraId="51AC27D0" w14:textId="123E16DC"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 xml:space="preserve">There will be no reduction in budgets and </w:t>
      </w:r>
      <w:r w:rsidRPr="005116D8">
        <w:rPr>
          <w:rStyle w:val="apple-style-span"/>
          <w:rFonts w:cstheme="minorHAnsi"/>
          <w:iCs/>
          <w:sz w:val="24"/>
          <w:szCs w:val="24"/>
        </w:rPr>
        <w:t xml:space="preserve">both </w:t>
      </w:r>
      <w:r w:rsidRPr="00161CCE">
        <w:rPr>
          <w:rStyle w:val="apple-style-span"/>
          <w:rFonts w:cstheme="minorHAnsi"/>
          <w:iCs/>
          <w:sz w:val="24"/>
          <w:szCs w:val="24"/>
        </w:rPr>
        <w:t xml:space="preserve">schools will continue to receive their own individual budget. </w:t>
      </w:r>
    </w:p>
    <w:p w14:paraId="54802B88" w14:textId="0446FC54"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There will be no changes in current staffing levels</w:t>
      </w:r>
      <w:r w:rsidR="002D661F">
        <w:rPr>
          <w:rStyle w:val="apple-style-span"/>
          <w:rFonts w:cstheme="minorHAnsi"/>
          <w:iCs/>
          <w:sz w:val="24"/>
          <w:szCs w:val="24"/>
        </w:rPr>
        <w:t>,</w:t>
      </w:r>
      <w:r w:rsidRPr="00161CCE">
        <w:rPr>
          <w:rStyle w:val="apple-style-span"/>
          <w:rFonts w:cstheme="minorHAnsi"/>
          <w:iCs/>
          <w:sz w:val="24"/>
          <w:szCs w:val="24"/>
        </w:rPr>
        <w:t xml:space="preserve"> organisation or curriculum as a result of federation.</w:t>
      </w:r>
    </w:p>
    <w:p w14:paraId="5412D97F" w14:textId="77777777"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There will be no change to the admission criteria for any of the schools.</w:t>
      </w:r>
    </w:p>
    <w:p w14:paraId="722EB5D9" w14:textId="77777777" w:rsidR="006C7F62" w:rsidRPr="00161CCE" w:rsidRDefault="006C7F62" w:rsidP="00726152">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Each school will still have its own Ofsted inspection.</w:t>
      </w:r>
    </w:p>
    <w:p w14:paraId="53EEA94B" w14:textId="2E58E7B4" w:rsidR="003660AA" w:rsidRDefault="006C7F62" w:rsidP="003660AA">
      <w:pPr>
        <w:pStyle w:val="ListParagraph"/>
        <w:numPr>
          <w:ilvl w:val="0"/>
          <w:numId w:val="5"/>
        </w:numPr>
        <w:spacing w:before="120"/>
        <w:ind w:left="709" w:hanging="283"/>
        <w:contextualSpacing w:val="0"/>
        <w:jc w:val="both"/>
        <w:rPr>
          <w:rStyle w:val="apple-style-span"/>
          <w:rFonts w:cstheme="minorHAnsi"/>
          <w:iCs/>
          <w:sz w:val="24"/>
          <w:szCs w:val="24"/>
        </w:rPr>
      </w:pPr>
      <w:r w:rsidRPr="00161CCE">
        <w:rPr>
          <w:rStyle w:val="apple-style-span"/>
          <w:rFonts w:cstheme="minorHAnsi"/>
          <w:iCs/>
          <w:sz w:val="24"/>
          <w:szCs w:val="24"/>
        </w:rPr>
        <w:t>Each school will keep its own uniform.</w:t>
      </w:r>
    </w:p>
    <w:p w14:paraId="23BDBEAE" w14:textId="77777777" w:rsidR="003F32B5" w:rsidRPr="003F32B5" w:rsidRDefault="003F32B5" w:rsidP="003F32B5">
      <w:pPr>
        <w:pStyle w:val="ListParagraph"/>
        <w:spacing w:before="120"/>
        <w:ind w:left="709"/>
        <w:contextualSpacing w:val="0"/>
        <w:jc w:val="both"/>
        <w:rPr>
          <w:rStyle w:val="apple-style-span"/>
          <w:rFonts w:cstheme="minorHAnsi"/>
          <w:iCs/>
          <w:sz w:val="24"/>
          <w:szCs w:val="24"/>
        </w:rPr>
      </w:pPr>
    </w:p>
    <w:p w14:paraId="3EF9741B" w14:textId="45BCF117" w:rsidR="00726152" w:rsidRPr="00726152" w:rsidRDefault="000B74AA" w:rsidP="00726152">
      <w:pPr>
        <w:pStyle w:val="ListParagraph"/>
        <w:spacing w:before="120"/>
        <w:ind w:left="709" w:hanging="283"/>
        <w:contextualSpacing w:val="0"/>
        <w:jc w:val="both"/>
        <w:rPr>
          <w:rFonts w:cstheme="minorHAnsi"/>
          <w:iCs/>
          <w:sz w:val="24"/>
          <w:szCs w:val="24"/>
        </w:rPr>
      </w:pPr>
      <w:r>
        <w:rPr>
          <w:rFonts w:cstheme="minorHAnsi"/>
          <w:b/>
          <w:noProof/>
          <w:sz w:val="24"/>
          <w:szCs w:val="24"/>
        </w:rPr>
        <w:t>9</w:t>
      </w:r>
      <w:r w:rsidR="00726152">
        <w:rPr>
          <w:rFonts w:cstheme="minorHAnsi"/>
          <w:b/>
          <w:noProof/>
          <w:sz w:val="24"/>
          <w:szCs w:val="24"/>
        </w:rPr>
        <w:t xml:space="preserve">) </w:t>
      </w:r>
      <w:r w:rsidR="00726152" w:rsidRPr="00726152">
        <w:rPr>
          <w:rFonts w:cstheme="minorHAnsi"/>
          <w:b/>
          <w:noProof/>
          <w:sz w:val="24"/>
          <w:szCs w:val="24"/>
        </w:rPr>
        <w:t>How will the school budget work?</w:t>
      </w:r>
    </w:p>
    <w:p w14:paraId="613E6155" w14:textId="4148EE54" w:rsidR="00A01AE9" w:rsidRDefault="00A01AE9" w:rsidP="002D661F">
      <w:pPr>
        <w:pStyle w:val="ListParagraph"/>
        <w:numPr>
          <w:ilvl w:val="0"/>
          <w:numId w:val="3"/>
        </w:numPr>
        <w:spacing w:before="120"/>
        <w:ind w:left="714" w:hanging="357"/>
        <w:contextualSpacing w:val="0"/>
        <w:rPr>
          <w:sz w:val="24"/>
          <w:szCs w:val="24"/>
        </w:rPr>
      </w:pPr>
      <w:r w:rsidRPr="00A01AE9">
        <w:rPr>
          <w:sz w:val="24"/>
          <w:szCs w:val="24"/>
        </w:rPr>
        <w:t xml:space="preserve">School budgets will operate in the same way that they do now. Each school will receive </w:t>
      </w:r>
      <w:r w:rsidR="002F512F">
        <w:rPr>
          <w:sz w:val="24"/>
          <w:szCs w:val="24"/>
        </w:rPr>
        <w:t xml:space="preserve">its </w:t>
      </w:r>
      <w:r w:rsidRPr="00A01AE9">
        <w:rPr>
          <w:sz w:val="24"/>
          <w:szCs w:val="24"/>
        </w:rPr>
        <w:t>own budget from Bradford Council.</w:t>
      </w:r>
    </w:p>
    <w:p w14:paraId="1DA70A57" w14:textId="2C446813" w:rsidR="003F32B5" w:rsidRDefault="003F32B5" w:rsidP="003F32B5">
      <w:pPr>
        <w:spacing w:before="120"/>
        <w:rPr>
          <w:sz w:val="24"/>
          <w:szCs w:val="24"/>
        </w:rPr>
      </w:pPr>
    </w:p>
    <w:p w14:paraId="57596AC8" w14:textId="77777777" w:rsidR="003F32B5" w:rsidRPr="003F32B5" w:rsidRDefault="003F32B5" w:rsidP="003F32B5">
      <w:pPr>
        <w:spacing w:before="120"/>
        <w:rPr>
          <w:sz w:val="24"/>
          <w:szCs w:val="24"/>
        </w:rPr>
      </w:pPr>
    </w:p>
    <w:p w14:paraId="3128EE52" w14:textId="324AC32F" w:rsidR="00A01AE9" w:rsidRPr="00A01AE9" w:rsidRDefault="00A01AE9" w:rsidP="002D661F">
      <w:pPr>
        <w:pStyle w:val="ListParagraph"/>
        <w:numPr>
          <w:ilvl w:val="0"/>
          <w:numId w:val="3"/>
        </w:numPr>
        <w:spacing w:before="120"/>
        <w:ind w:left="714" w:hanging="357"/>
        <w:contextualSpacing w:val="0"/>
        <w:rPr>
          <w:sz w:val="24"/>
          <w:szCs w:val="24"/>
        </w:rPr>
      </w:pPr>
      <w:r w:rsidRPr="00A01AE9">
        <w:rPr>
          <w:sz w:val="24"/>
          <w:szCs w:val="24"/>
        </w:rPr>
        <w:t>The federation will have a shared budget pot for joint projects carried out across all schools. For example, leasing a shared minibus so that we can reduce the costs of visits.</w:t>
      </w:r>
    </w:p>
    <w:p w14:paraId="0A4B7D9C" w14:textId="2FF74A86" w:rsidR="00A01AE9" w:rsidRPr="00A01AE9" w:rsidRDefault="00A01AE9" w:rsidP="002D661F">
      <w:pPr>
        <w:pStyle w:val="ListParagraph"/>
        <w:numPr>
          <w:ilvl w:val="0"/>
          <w:numId w:val="3"/>
        </w:numPr>
        <w:spacing w:before="120"/>
        <w:ind w:left="714" w:hanging="357"/>
        <w:contextualSpacing w:val="0"/>
        <w:rPr>
          <w:sz w:val="24"/>
          <w:szCs w:val="24"/>
        </w:rPr>
      </w:pPr>
      <w:r w:rsidRPr="00A01AE9">
        <w:rPr>
          <w:sz w:val="24"/>
          <w:szCs w:val="24"/>
        </w:rPr>
        <w:t xml:space="preserve"> At the parents</w:t>
      </w:r>
      <w:r w:rsidR="002F512F">
        <w:rPr>
          <w:sz w:val="24"/>
          <w:szCs w:val="24"/>
        </w:rPr>
        <w:t>’</w:t>
      </w:r>
      <w:r w:rsidRPr="00A01AE9">
        <w:rPr>
          <w:sz w:val="24"/>
          <w:szCs w:val="24"/>
        </w:rPr>
        <w:t xml:space="preserve"> meetings some parents were concerned that a school may have to pay into a shared budget pot for things they didn’t want to take part in. That would not be the case. Heads of School would only contribute into a shared budget pot for spending that matched their school priorities. Each school still has full control over its budget and will only spend on what it wants and for what it needs.</w:t>
      </w:r>
    </w:p>
    <w:p w14:paraId="3908AC64" w14:textId="121718DA" w:rsidR="003660AA" w:rsidRPr="00726152" w:rsidRDefault="003660AA" w:rsidP="00A01AE9">
      <w:pPr>
        <w:shd w:val="clear" w:color="auto" w:fill="FFFFFF"/>
        <w:spacing w:before="120"/>
        <w:ind w:left="709" w:hanging="283"/>
        <w:rPr>
          <w:rFonts w:cstheme="minorHAnsi"/>
          <w:noProof/>
          <w:sz w:val="24"/>
          <w:szCs w:val="24"/>
        </w:rPr>
      </w:pPr>
    </w:p>
    <w:p w14:paraId="66A24B4F" w14:textId="40AC17AF" w:rsidR="006C7F62" w:rsidRPr="00161CCE" w:rsidRDefault="000B74AA" w:rsidP="00726152">
      <w:pPr>
        <w:shd w:val="clear" w:color="auto" w:fill="FFFFFF"/>
        <w:spacing w:before="120"/>
        <w:ind w:left="709" w:hanging="283"/>
        <w:rPr>
          <w:rFonts w:cstheme="minorHAnsi"/>
          <w:b/>
          <w:noProof/>
          <w:sz w:val="24"/>
          <w:szCs w:val="24"/>
        </w:rPr>
      </w:pPr>
      <w:r>
        <w:rPr>
          <w:rFonts w:cstheme="minorHAnsi"/>
          <w:b/>
          <w:noProof/>
          <w:sz w:val="24"/>
          <w:szCs w:val="24"/>
        </w:rPr>
        <w:t>10</w:t>
      </w:r>
      <w:r w:rsidR="006C7F62" w:rsidRPr="00161CCE">
        <w:rPr>
          <w:rFonts w:cstheme="minorHAnsi"/>
          <w:b/>
          <w:noProof/>
          <w:sz w:val="24"/>
          <w:szCs w:val="24"/>
        </w:rPr>
        <w:t>) What will it mean for the Governing Body</w:t>
      </w:r>
      <w:r w:rsidR="002D661F">
        <w:rPr>
          <w:rFonts w:cstheme="minorHAnsi"/>
          <w:b/>
          <w:noProof/>
          <w:sz w:val="24"/>
          <w:szCs w:val="24"/>
        </w:rPr>
        <w:t>?</w:t>
      </w:r>
    </w:p>
    <w:p w14:paraId="7B301227" w14:textId="4B6414FB" w:rsidR="006C7F62" w:rsidRPr="005116D8" w:rsidRDefault="006C7F62" w:rsidP="00726152">
      <w:pPr>
        <w:pStyle w:val="ListParagraph"/>
        <w:numPr>
          <w:ilvl w:val="0"/>
          <w:numId w:val="14"/>
        </w:numPr>
        <w:shd w:val="clear" w:color="auto" w:fill="FFFFFF"/>
        <w:spacing w:before="120"/>
        <w:ind w:left="709" w:hanging="283"/>
        <w:contextualSpacing w:val="0"/>
        <w:rPr>
          <w:rFonts w:cstheme="minorHAnsi"/>
          <w:b/>
          <w:noProof/>
          <w:sz w:val="24"/>
          <w:szCs w:val="24"/>
        </w:rPr>
      </w:pPr>
      <w:r w:rsidRPr="00161CCE">
        <w:rPr>
          <w:rFonts w:cstheme="minorHAnsi"/>
          <w:noProof/>
          <w:sz w:val="24"/>
          <w:szCs w:val="24"/>
        </w:rPr>
        <w:t xml:space="preserve">The </w:t>
      </w:r>
      <w:r w:rsidRPr="005116D8">
        <w:rPr>
          <w:rFonts w:cstheme="minorHAnsi"/>
          <w:noProof/>
          <w:sz w:val="24"/>
          <w:szCs w:val="24"/>
        </w:rPr>
        <w:t xml:space="preserve">current Governing bodies would be dissolved and replaced by one Federation Governing Board and a School Development Body for each school. The School Development Bodies will be </w:t>
      </w:r>
      <w:r w:rsidR="00BA56DF" w:rsidRPr="005116D8">
        <w:rPr>
          <w:rFonts w:cstheme="minorHAnsi"/>
          <w:noProof/>
          <w:sz w:val="24"/>
          <w:szCs w:val="24"/>
        </w:rPr>
        <w:t xml:space="preserve">Committees of </w:t>
      </w:r>
      <w:r w:rsidRPr="005116D8">
        <w:rPr>
          <w:rFonts w:cstheme="minorHAnsi"/>
          <w:noProof/>
          <w:sz w:val="24"/>
          <w:szCs w:val="24"/>
        </w:rPr>
        <w:t>the Federation Governing Board</w:t>
      </w:r>
      <w:r w:rsidR="00BA56DF" w:rsidRPr="005116D8">
        <w:rPr>
          <w:rFonts w:cstheme="minorHAnsi"/>
          <w:noProof/>
          <w:sz w:val="24"/>
          <w:szCs w:val="24"/>
        </w:rPr>
        <w:t xml:space="preserve"> </w:t>
      </w:r>
      <w:r w:rsidR="004F6284" w:rsidRPr="005116D8">
        <w:rPr>
          <w:rFonts w:cstheme="minorHAnsi"/>
          <w:noProof/>
          <w:sz w:val="24"/>
          <w:szCs w:val="24"/>
        </w:rPr>
        <w:t>a</w:t>
      </w:r>
      <w:r w:rsidR="00BA56DF" w:rsidRPr="005116D8">
        <w:rPr>
          <w:rFonts w:cstheme="minorHAnsi"/>
          <w:noProof/>
          <w:sz w:val="24"/>
          <w:szCs w:val="24"/>
        </w:rPr>
        <w:t xml:space="preserve">nd will </w:t>
      </w:r>
      <w:r w:rsidR="004F6284" w:rsidRPr="005116D8">
        <w:rPr>
          <w:rFonts w:cstheme="minorHAnsi"/>
          <w:noProof/>
          <w:sz w:val="24"/>
          <w:szCs w:val="24"/>
        </w:rPr>
        <w:t xml:space="preserve">include elected staff </w:t>
      </w:r>
      <w:r w:rsidR="005116D8">
        <w:rPr>
          <w:rFonts w:cstheme="minorHAnsi"/>
          <w:noProof/>
          <w:sz w:val="24"/>
          <w:szCs w:val="24"/>
        </w:rPr>
        <w:t>a</w:t>
      </w:r>
      <w:r w:rsidR="004F6284" w:rsidRPr="005116D8">
        <w:rPr>
          <w:rFonts w:cstheme="minorHAnsi"/>
          <w:noProof/>
          <w:sz w:val="24"/>
          <w:szCs w:val="24"/>
        </w:rPr>
        <w:t>nd parent members</w:t>
      </w:r>
      <w:r w:rsidRPr="005116D8">
        <w:rPr>
          <w:rFonts w:cstheme="minorHAnsi"/>
          <w:noProof/>
          <w:sz w:val="24"/>
          <w:szCs w:val="24"/>
        </w:rPr>
        <w:t>.</w:t>
      </w:r>
    </w:p>
    <w:p w14:paraId="7E35570D" w14:textId="3A1AF311" w:rsidR="006C7F62" w:rsidRPr="00C102B8" w:rsidRDefault="006C7F62" w:rsidP="00726152">
      <w:pPr>
        <w:pStyle w:val="ListParagraph"/>
        <w:numPr>
          <w:ilvl w:val="0"/>
          <w:numId w:val="14"/>
        </w:numPr>
        <w:shd w:val="clear" w:color="auto" w:fill="FFFFFF"/>
        <w:spacing w:before="120"/>
        <w:ind w:left="709" w:hanging="283"/>
        <w:contextualSpacing w:val="0"/>
        <w:rPr>
          <w:rFonts w:cstheme="minorHAnsi"/>
          <w:b/>
          <w:noProof/>
          <w:sz w:val="24"/>
          <w:szCs w:val="24"/>
        </w:rPr>
      </w:pPr>
      <w:r w:rsidRPr="002B14A4">
        <w:rPr>
          <w:rFonts w:cstheme="minorHAnsi"/>
          <w:noProof/>
          <w:sz w:val="24"/>
          <w:szCs w:val="24"/>
        </w:rPr>
        <w:t xml:space="preserve">The Head of School will be a member of the School Development Body and the Executive Headteacher will be a member of the </w:t>
      </w:r>
      <w:r w:rsidRPr="005116D8">
        <w:rPr>
          <w:rFonts w:cstheme="minorHAnsi"/>
          <w:noProof/>
          <w:sz w:val="24"/>
          <w:szCs w:val="24"/>
        </w:rPr>
        <w:t xml:space="preserve">Federation </w:t>
      </w:r>
      <w:r w:rsidR="00C102B8">
        <w:rPr>
          <w:rFonts w:cstheme="minorHAnsi"/>
          <w:noProof/>
          <w:sz w:val="24"/>
          <w:szCs w:val="24"/>
        </w:rPr>
        <w:t xml:space="preserve">Governing </w:t>
      </w:r>
      <w:r w:rsidR="004F6284" w:rsidRPr="005116D8">
        <w:rPr>
          <w:rFonts w:cstheme="minorHAnsi"/>
          <w:noProof/>
          <w:sz w:val="24"/>
          <w:szCs w:val="24"/>
        </w:rPr>
        <w:t>Body</w:t>
      </w:r>
      <w:r w:rsidRPr="005116D8">
        <w:rPr>
          <w:rFonts w:cstheme="minorHAnsi"/>
          <w:noProof/>
          <w:sz w:val="24"/>
          <w:szCs w:val="24"/>
        </w:rPr>
        <w:t>.</w:t>
      </w:r>
      <w:r w:rsidR="004F6284" w:rsidRPr="005116D8">
        <w:rPr>
          <w:rFonts w:cstheme="minorHAnsi"/>
          <w:noProof/>
          <w:sz w:val="24"/>
          <w:szCs w:val="24"/>
        </w:rPr>
        <w:t xml:space="preserve">  The Heads of School will have the right to attend meetings of the Federa</w:t>
      </w:r>
      <w:r w:rsidR="00C102B8">
        <w:rPr>
          <w:rFonts w:cstheme="minorHAnsi"/>
          <w:noProof/>
          <w:sz w:val="24"/>
          <w:szCs w:val="24"/>
        </w:rPr>
        <w:t>t</w:t>
      </w:r>
      <w:r w:rsidR="004F6284" w:rsidRPr="005116D8">
        <w:rPr>
          <w:rFonts w:cstheme="minorHAnsi"/>
          <w:noProof/>
          <w:sz w:val="24"/>
          <w:szCs w:val="24"/>
        </w:rPr>
        <w:t>ion Govering Body.</w:t>
      </w:r>
    </w:p>
    <w:p w14:paraId="0AE8FDAA" w14:textId="77777777" w:rsidR="00C102B8" w:rsidRPr="00C102B8" w:rsidRDefault="00C102B8" w:rsidP="00C102B8">
      <w:pPr>
        <w:shd w:val="clear" w:color="auto" w:fill="FFFFFF"/>
        <w:spacing w:before="120"/>
        <w:ind w:left="426"/>
        <w:rPr>
          <w:rFonts w:cstheme="minorHAnsi"/>
          <w:b/>
          <w:noProof/>
          <w:sz w:val="24"/>
          <w:szCs w:val="24"/>
        </w:rPr>
      </w:pPr>
    </w:p>
    <w:p w14:paraId="5F599BB6" w14:textId="4389FB0C" w:rsidR="006C7F62" w:rsidRPr="00161CCE" w:rsidRDefault="00C91A49" w:rsidP="00726152">
      <w:pPr>
        <w:shd w:val="clear" w:color="auto" w:fill="FFFFFF"/>
        <w:spacing w:before="120"/>
        <w:ind w:left="709" w:hanging="283"/>
        <w:rPr>
          <w:rFonts w:cstheme="minorHAnsi"/>
          <w:b/>
          <w:noProof/>
          <w:sz w:val="24"/>
          <w:szCs w:val="24"/>
        </w:rPr>
      </w:pPr>
      <w:r>
        <w:rPr>
          <w:rFonts w:cstheme="minorHAnsi"/>
          <w:b/>
          <w:noProof/>
          <w:sz w:val="24"/>
          <w:szCs w:val="24"/>
        </w:rPr>
        <w:t>1</w:t>
      </w:r>
      <w:r w:rsidR="000B74AA">
        <w:rPr>
          <w:rFonts w:cstheme="minorHAnsi"/>
          <w:b/>
          <w:noProof/>
          <w:sz w:val="24"/>
          <w:szCs w:val="24"/>
        </w:rPr>
        <w:t>1</w:t>
      </w:r>
      <w:r w:rsidR="006C7F62" w:rsidRPr="00161CCE">
        <w:rPr>
          <w:rFonts w:cstheme="minorHAnsi"/>
          <w:b/>
          <w:noProof/>
          <w:sz w:val="24"/>
          <w:szCs w:val="24"/>
        </w:rPr>
        <w:t>) Who would be on the Federation Governing</w:t>
      </w:r>
      <w:r w:rsidR="004F6284">
        <w:rPr>
          <w:rFonts w:cstheme="minorHAnsi"/>
          <w:b/>
          <w:noProof/>
          <w:sz w:val="24"/>
          <w:szCs w:val="24"/>
        </w:rPr>
        <w:t xml:space="preserve"> </w:t>
      </w:r>
      <w:r w:rsidR="004F6284" w:rsidRPr="005116D8">
        <w:rPr>
          <w:rFonts w:cstheme="minorHAnsi"/>
          <w:b/>
          <w:noProof/>
          <w:sz w:val="24"/>
          <w:szCs w:val="24"/>
        </w:rPr>
        <w:t>Body</w:t>
      </w:r>
      <w:r w:rsidR="006C7F62" w:rsidRPr="00161CCE">
        <w:rPr>
          <w:rFonts w:cstheme="minorHAnsi"/>
          <w:b/>
          <w:noProof/>
          <w:sz w:val="24"/>
          <w:szCs w:val="24"/>
        </w:rPr>
        <w:t>?</w:t>
      </w:r>
    </w:p>
    <w:p w14:paraId="0BB7770D" w14:textId="7C3EE529" w:rsidR="006C7F62" w:rsidRPr="002272F5" w:rsidRDefault="006C7F62" w:rsidP="00C91A49">
      <w:pPr>
        <w:spacing w:after="0" w:line="240" w:lineRule="auto"/>
        <w:ind w:left="851"/>
        <w:rPr>
          <w:rFonts w:eastAsia="Arial Unicode MS" w:cstheme="minorHAnsi"/>
          <w:sz w:val="24"/>
          <w:szCs w:val="24"/>
        </w:rPr>
      </w:pPr>
      <w:r w:rsidRPr="002272F5">
        <w:rPr>
          <w:rFonts w:eastAsia="Arial Unicode MS" w:cstheme="minorHAnsi"/>
          <w:sz w:val="24"/>
          <w:szCs w:val="24"/>
        </w:rPr>
        <w:t xml:space="preserve">The Federation Governing Body </w:t>
      </w:r>
      <w:r w:rsidR="00C102B8">
        <w:rPr>
          <w:rFonts w:eastAsia="Arial Unicode MS" w:cstheme="minorHAnsi"/>
          <w:sz w:val="24"/>
          <w:szCs w:val="24"/>
        </w:rPr>
        <w:t>will</w:t>
      </w:r>
      <w:r w:rsidRPr="002272F5">
        <w:rPr>
          <w:rFonts w:eastAsia="Arial Unicode MS" w:cstheme="minorHAnsi"/>
          <w:sz w:val="24"/>
          <w:szCs w:val="24"/>
        </w:rPr>
        <w:t xml:space="preserve"> consist of:</w:t>
      </w:r>
    </w:p>
    <w:p w14:paraId="185EF0B6" w14:textId="77777777" w:rsidR="006C7F62" w:rsidRPr="002272F5" w:rsidRDefault="006C7F62" w:rsidP="00C91A49">
      <w:pPr>
        <w:spacing w:after="0" w:line="240" w:lineRule="auto"/>
        <w:ind w:left="851"/>
        <w:rPr>
          <w:rFonts w:eastAsia="Arial Unicode MS" w:cstheme="minorHAnsi"/>
          <w:sz w:val="24"/>
          <w:szCs w:val="24"/>
        </w:rPr>
      </w:pPr>
    </w:p>
    <w:p w14:paraId="0D45386F" w14:textId="77777777" w:rsidR="006C7F62" w:rsidRPr="002272F5" w:rsidRDefault="006C7F62" w:rsidP="00E65A93">
      <w:pPr>
        <w:numPr>
          <w:ilvl w:val="0"/>
          <w:numId w:val="25"/>
        </w:numPr>
        <w:spacing w:after="0" w:line="240" w:lineRule="auto"/>
        <w:rPr>
          <w:rFonts w:eastAsia="Arial Unicode MS" w:cstheme="minorHAnsi"/>
          <w:sz w:val="24"/>
          <w:szCs w:val="24"/>
        </w:rPr>
      </w:pPr>
      <w:r w:rsidRPr="002272F5">
        <w:rPr>
          <w:rFonts w:eastAsia="Arial Unicode MS" w:cstheme="minorHAnsi"/>
          <w:sz w:val="24"/>
          <w:szCs w:val="24"/>
        </w:rPr>
        <w:t xml:space="preserve">2 Parent governors </w:t>
      </w:r>
    </w:p>
    <w:p w14:paraId="3392A449" w14:textId="77777777" w:rsidR="006C7F62" w:rsidRPr="002272F5" w:rsidRDefault="006C7F62" w:rsidP="00C91A49">
      <w:pPr>
        <w:spacing w:after="0" w:line="240" w:lineRule="auto"/>
        <w:ind w:left="851"/>
        <w:rPr>
          <w:rFonts w:eastAsia="Arial Unicode MS" w:cstheme="minorHAnsi"/>
          <w:sz w:val="24"/>
          <w:szCs w:val="24"/>
        </w:rPr>
      </w:pPr>
    </w:p>
    <w:p w14:paraId="1BB55392" w14:textId="77777777" w:rsidR="006C7F62" w:rsidRPr="002272F5" w:rsidRDefault="006C7F62" w:rsidP="00E65A93">
      <w:pPr>
        <w:numPr>
          <w:ilvl w:val="0"/>
          <w:numId w:val="25"/>
        </w:numPr>
        <w:spacing w:after="0" w:line="240" w:lineRule="auto"/>
        <w:rPr>
          <w:rFonts w:eastAsia="Arial Unicode MS" w:cstheme="minorHAnsi"/>
          <w:sz w:val="24"/>
          <w:szCs w:val="24"/>
        </w:rPr>
      </w:pPr>
      <w:r w:rsidRPr="002272F5">
        <w:rPr>
          <w:rFonts w:eastAsia="Arial Unicode MS" w:cstheme="minorHAnsi"/>
          <w:sz w:val="24"/>
          <w:szCs w:val="24"/>
        </w:rPr>
        <w:t>1 Local Authority governor</w:t>
      </w:r>
    </w:p>
    <w:p w14:paraId="1653D3B8" w14:textId="77777777" w:rsidR="006C7F62" w:rsidRPr="002272F5" w:rsidRDefault="006C7F62" w:rsidP="00C91A49">
      <w:pPr>
        <w:spacing w:after="0" w:line="240" w:lineRule="auto"/>
        <w:ind w:left="851"/>
        <w:rPr>
          <w:rFonts w:eastAsia="Arial Unicode MS" w:cstheme="minorHAnsi"/>
          <w:sz w:val="24"/>
          <w:szCs w:val="24"/>
        </w:rPr>
      </w:pPr>
    </w:p>
    <w:p w14:paraId="28EDFEDB" w14:textId="77777777" w:rsidR="006C7F62" w:rsidRPr="002272F5" w:rsidRDefault="006C7F62" w:rsidP="00E65A93">
      <w:pPr>
        <w:numPr>
          <w:ilvl w:val="0"/>
          <w:numId w:val="25"/>
        </w:numPr>
        <w:spacing w:after="0" w:line="240" w:lineRule="auto"/>
        <w:rPr>
          <w:rFonts w:eastAsia="Arial Unicode MS" w:cstheme="minorHAnsi"/>
          <w:sz w:val="24"/>
          <w:szCs w:val="24"/>
        </w:rPr>
      </w:pPr>
      <w:r w:rsidRPr="002272F5">
        <w:rPr>
          <w:rFonts w:eastAsia="Arial Unicode MS" w:cstheme="minorHAnsi"/>
          <w:sz w:val="24"/>
          <w:szCs w:val="24"/>
        </w:rPr>
        <w:t xml:space="preserve">1 Executive Headteacher of the Federation </w:t>
      </w:r>
    </w:p>
    <w:p w14:paraId="4D56D633" w14:textId="77777777" w:rsidR="006C7F62" w:rsidRPr="002272F5" w:rsidRDefault="006C7F62" w:rsidP="00C91A49">
      <w:pPr>
        <w:spacing w:after="0" w:line="240" w:lineRule="auto"/>
        <w:ind w:left="851"/>
        <w:rPr>
          <w:rFonts w:eastAsia="Arial Unicode MS" w:cstheme="minorHAnsi"/>
          <w:sz w:val="24"/>
          <w:szCs w:val="24"/>
        </w:rPr>
      </w:pPr>
    </w:p>
    <w:p w14:paraId="176436AD" w14:textId="77777777" w:rsidR="006C7F62" w:rsidRPr="002272F5" w:rsidRDefault="006C7F62" w:rsidP="00E65A93">
      <w:pPr>
        <w:numPr>
          <w:ilvl w:val="0"/>
          <w:numId w:val="25"/>
        </w:numPr>
        <w:spacing w:after="0" w:line="240" w:lineRule="auto"/>
        <w:rPr>
          <w:rFonts w:eastAsia="Arial Unicode MS" w:cstheme="minorHAnsi"/>
          <w:sz w:val="24"/>
          <w:szCs w:val="24"/>
        </w:rPr>
      </w:pPr>
      <w:r w:rsidRPr="002272F5">
        <w:rPr>
          <w:rFonts w:eastAsia="Arial Unicode MS" w:cstheme="minorHAnsi"/>
          <w:sz w:val="24"/>
          <w:szCs w:val="24"/>
        </w:rPr>
        <w:t>1 Staff governor</w:t>
      </w:r>
    </w:p>
    <w:p w14:paraId="491E0A1A" w14:textId="77777777" w:rsidR="006C7F62" w:rsidRPr="0097127C" w:rsidRDefault="006C7F62" w:rsidP="00C91A49">
      <w:pPr>
        <w:spacing w:after="0" w:line="240" w:lineRule="auto"/>
        <w:ind w:left="851"/>
        <w:rPr>
          <w:rFonts w:eastAsia="Arial Unicode MS" w:cstheme="minorHAnsi"/>
          <w:sz w:val="24"/>
          <w:szCs w:val="24"/>
        </w:rPr>
      </w:pPr>
    </w:p>
    <w:p w14:paraId="774B6D07" w14:textId="6704B1FA" w:rsidR="006C7F62" w:rsidRPr="00972A75" w:rsidRDefault="00156DA1" w:rsidP="00E65A93">
      <w:pPr>
        <w:numPr>
          <w:ilvl w:val="0"/>
          <w:numId w:val="25"/>
        </w:numPr>
        <w:spacing w:after="0" w:line="240" w:lineRule="auto"/>
        <w:rPr>
          <w:rFonts w:eastAsia="Arial Unicode MS" w:cstheme="minorHAnsi"/>
          <w:sz w:val="24"/>
          <w:szCs w:val="24"/>
        </w:rPr>
      </w:pPr>
      <w:r w:rsidRPr="00972A75">
        <w:rPr>
          <w:rFonts w:eastAsia="Arial Unicode MS" w:cstheme="minorHAnsi"/>
          <w:sz w:val="24"/>
          <w:szCs w:val="24"/>
        </w:rPr>
        <w:t>6</w:t>
      </w:r>
      <w:r w:rsidR="006C7F62" w:rsidRPr="00972A75">
        <w:rPr>
          <w:rFonts w:eastAsia="Arial Unicode MS" w:cstheme="minorHAnsi"/>
          <w:sz w:val="24"/>
          <w:szCs w:val="24"/>
        </w:rPr>
        <w:t xml:space="preserve"> Co-opted governors </w:t>
      </w:r>
    </w:p>
    <w:p w14:paraId="3EBF5EE0" w14:textId="4EA7A033" w:rsidR="00C91A49" w:rsidRDefault="00C91A49" w:rsidP="00C91A49">
      <w:pPr>
        <w:spacing w:after="0" w:line="240" w:lineRule="auto"/>
        <w:rPr>
          <w:rFonts w:eastAsia="Arial Unicode MS" w:cstheme="minorHAnsi"/>
          <w:sz w:val="24"/>
          <w:szCs w:val="24"/>
        </w:rPr>
      </w:pPr>
    </w:p>
    <w:p w14:paraId="65778209" w14:textId="77777777" w:rsidR="00942516" w:rsidRPr="00C91A49" w:rsidRDefault="00942516" w:rsidP="00156DA1">
      <w:pPr>
        <w:spacing w:after="0" w:line="240" w:lineRule="auto"/>
        <w:ind w:left="993"/>
        <w:rPr>
          <w:rFonts w:eastAsia="Arial Unicode MS" w:cstheme="minorHAnsi"/>
          <w:sz w:val="24"/>
          <w:szCs w:val="24"/>
        </w:rPr>
      </w:pPr>
    </w:p>
    <w:p w14:paraId="23A291E4" w14:textId="77777777" w:rsidR="006C7F62" w:rsidRDefault="006C7F62" w:rsidP="00C91A49">
      <w:pPr>
        <w:spacing w:after="0" w:line="240" w:lineRule="auto"/>
        <w:ind w:left="993"/>
        <w:rPr>
          <w:rFonts w:eastAsia="Arial Unicode MS" w:cstheme="minorHAnsi"/>
          <w:b/>
          <w:sz w:val="24"/>
          <w:szCs w:val="24"/>
        </w:rPr>
      </w:pPr>
      <w:r w:rsidRPr="00A32151">
        <w:rPr>
          <w:rFonts w:eastAsia="Arial Unicode MS" w:cstheme="minorHAnsi"/>
          <w:b/>
          <w:sz w:val="24"/>
          <w:szCs w:val="24"/>
        </w:rPr>
        <w:t xml:space="preserve">Total </w:t>
      </w:r>
      <w:r w:rsidRPr="00A32151">
        <w:rPr>
          <w:rFonts w:cstheme="minorHAnsi"/>
          <w:b/>
          <w:noProof/>
          <w:sz w:val="24"/>
          <w:szCs w:val="24"/>
        </w:rPr>
        <w:t xml:space="preserve">number of </w:t>
      </w:r>
      <w:r w:rsidRPr="00A32151">
        <w:rPr>
          <w:rFonts w:eastAsia="Arial Unicode MS" w:cstheme="minorHAnsi"/>
          <w:b/>
          <w:sz w:val="24"/>
          <w:szCs w:val="24"/>
        </w:rPr>
        <w:t xml:space="preserve">governors on the Federation Board </w:t>
      </w:r>
      <w:r w:rsidRPr="00064B3B">
        <w:rPr>
          <w:rFonts w:eastAsia="Arial Unicode MS" w:cstheme="minorHAnsi"/>
          <w:b/>
          <w:sz w:val="24"/>
          <w:szCs w:val="24"/>
        </w:rPr>
        <w:t>= 11</w:t>
      </w:r>
    </w:p>
    <w:p w14:paraId="2EC3A47B" w14:textId="77777777" w:rsidR="006C7F62" w:rsidRPr="00A32151" w:rsidRDefault="006C7F62" w:rsidP="00C91A49">
      <w:pPr>
        <w:spacing w:after="0" w:line="240" w:lineRule="auto"/>
        <w:ind w:left="993"/>
        <w:rPr>
          <w:rFonts w:eastAsia="Arial Unicode MS" w:cstheme="minorHAnsi"/>
          <w:b/>
          <w:sz w:val="24"/>
          <w:szCs w:val="24"/>
        </w:rPr>
      </w:pPr>
      <w:r>
        <w:rPr>
          <w:rFonts w:eastAsia="Arial Unicode MS" w:cstheme="minorHAnsi"/>
          <w:b/>
          <w:sz w:val="24"/>
          <w:szCs w:val="24"/>
        </w:rPr>
        <w:t>(Each meeting will be professionally clerked)</w:t>
      </w:r>
    </w:p>
    <w:p w14:paraId="2289D58E" w14:textId="77777777" w:rsidR="006C7F62" w:rsidRPr="00A32151" w:rsidRDefault="006C7F62" w:rsidP="00C91A49">
      <w:pPr>
        <w:spacing w:after="0" w:line="240" w:lineRule="auto"/>
        <w:ind w:left="993"/>
        <w:rPr>
          <w:rFonts w:eastAsia="Arial Unicode MS" w:cstheme="minorHAnsi"/>
          <w:sz w:val="24"/>
          <w:szCs w:val="24"/>
        </w:rPr>
      </w:pPr>
    </w:p>
    <w:p w14:paraId="0BD8744A" w14:textId="79F87679" w:rsidR="00E65A93" w:rsidRDefault="006C7F62" w:rsidP="00C91A49">
      <w:pPr>
        <w:pStyle w:val="ListParagraph"/>
        <w:shd w:val="clear" w:color="auto" w:fill="FFFFFF"/>
        <w:spacing w:before="120"/>
        <w:ind w:left="993"/>
        <w:contextualSpacing w:val="0"/>
        <w:rPr>
          <w:rFonts w:cstheme="minorHAnsi"/>
          <w:b/>
          <w:noProof/>
          <w:sz w:val="24"/>
          <w:szCs w:val="24"/>
          <w:u w:val="single"/>
        </w:rPr>
      </w:pPr>
      <w:r w:rsidRPr="00A32151">
        <w:rPr>
          <w:rFonts w:cstheme="minorHAnsi"/>
          <w:b/>
          <w:noProof/>
          <w:sz w:val="24"/>
          <w:szCs w:val="24"/>
          <w:u w:val="single"/>
        </w:rPr>
        <w:t xml:space="preserve">The first Federation Governing Body will be made up of </w:t>
      </w:r>
      <w:r>
        <w:rPr>
          <w:rFonts w:cstheme="minorHAnsi"/>
          <w:b/>
          <w:noProof/>
          <w:sz w:val="24"/>
          <w:szCs w:val="24"/>
          <w:u w:val="single"/>
        </w:rPr>
        <w:t xml:space="preserve">governor </w:t>
      </w:r>
      <w:r w:rsidRPr="00A32151">
        <w:rPr>
          <w:rFonts w:cstheme="minorHAnsi"/>
          <w:b/>
          <w:noProof/>
          <w:sz w:val="24"/>
          <w:szCs w:val="24"/>
          <w:u w:val="single"/>
        </w:rPr>
        <w:t xml:space="preserve">representatives </w:t>
      </w:r>
      <w:r>
        <w:rPr>
          <w:rFonts w:cstheme="minorHAnsi"/>
          <w:b/>
          <w:noProof/>
          <w:sz w:val="24"/>
          <w:szCs w:val="24"/>
          <w:u w:val="single"/>
        </w:rPr>
        <w:t>from</w:t>
      </w:r>
      <w:r w:rsidRPr="00A32151">
        <w:rPr>
          <w:rFonts w:cstheme="minorHAnsi"/>
          <w:b/>
          <w:noProof/>
          <w:sz w:val="24"/>
          <w:szCs w:val="24"/>
          <w:u w:val="single"/>
        </w:rPr>
        <w:t xml:space="preserve"> each school in equal number as far as possible</w:t>
      </w:r>
      <w:r w:rsidRPr="00064B3B">
        <w:rPr>
          <w:rFonts w:cstheme="minorHAnsi"/>
          <w:b/>
          <w:noProof/>
          <w:color w:val="0070C0"/>
          <w:sz w:val="24"/>
          <w:szCs w:val="24"/>
          <w:u w:val="single"/>
        </w:rPr>
        <w:t>.</w:t>
      </w:r>
      <w:r w:rsidRPr="005116D8">
        <w:rPr>
          <w:rFonts w:cstheme="minorHAnsi"/>
          <w:b/>
          <w:noProof/>
          <w:sz w:val="24"/>
          <w:szCs w:val="24"/>
          <w:u w:val="single"/>
        </w:rPr>
        <w:t xml:space="preserve"> </w:t>
      </w:r>
      <w:bookmarkStart w:id="2" w:name="_Hlk151992053"/>
      <w:r w:rsidR="005116D8" w:rsidRPr="005116D8">
        <w:rPr>
          <w:rFonts w:cstheme="minorHAnsi"/>
          <w:b/>
          <w:noProof/>
          <w:sz w:val="24"/>
          <w:szCs w:val="24"/>
          <w:u w:val="single"/>
        </w:rPr>
        <w:t xml:space="preserve"> </w:t>
      </w:r>
      <w:r w:rsidR="00F73578" w:rsidRPr="005116D8">
        <w:rPr>
          <w:rFonts w:cstheme="minorHAnsi"/>
          <w:b/>
          <w:noProof/>
          <w:sz w:val="24"/>
          <w:szCs w:val="24"/>
          <w:u w:val="single"/>
        </w:rPr>
        <w:t>Their term</w:t>
      </w:r>
      <w:r w:rsidR="00587F7A" w:rsidRPr="005116D8">
        <w:rPr>
          <w:rFonts w:cstheme="minorHAnsi"/>
          <w:b/>
          <w:noProof/>
          <w:sz w:val="24"/>
          <w:szCs w:val="24"/>
          <w:u w:val="single"/>
        </w:rPr>
        <w:t xml:space="preserve">s of office will be </w:t>
      </w:r>
      <w:bookmarkEnd w:id="2"/>
      <w:r>
        <w:rPr>
          <w:rFonts w:cstheme="minorHAnsi"/>
          <w:b/>
          <w:noProof/>
          <w:sz w:val="24"/>
          <w:szCs w:val="24"/>
          <w:u w:val="single"/>
        </w:rPr>
        <w:t>4 years.</w:t>
      </w:r>
      <w:bookmarkEnd w:id="1"/>
    </w:p>
    <w:p w14:paraId="2B042480" w14:textId="77777777" w:rsidR="00E65A93" w:rsidRPr="006C7F62" w:rsidRDefault="00E65A93" w:rsidP="00C91A49">
      <w:pPr>
        <w:pStyle w:val="ListParagraph"/>
        <w:shd w:val="clear" w:color="auto" w:fill="FFFFFF"/>
        <w:spacing w:before="120"/>
        <w:ind w:left="993"/>
        <w:contextualSpacing w:val="0"/>
        <w:rPr>
          <w:rFonts w:cstheme="minorHAnsi"/>
          <w:b/>
          <w:noProof/>
          <w:sz w:val="24"/>
          <w:szCs w:val="24"/>
          <w:u w:val="single"/>
        </w:rPr>
      </w:pPr>
    </w:p>
    <w:p w14:paraId="45ED04C8" w14:textId="4919DB65" w:rsidR="006C7F62" w:rsidRPr="00161CCE" w:rsidRDefault="006C7F62" w:rsidP="00726152">
      <w:pPr>
        <w:shd w:val="clear" w:color="auto" w:fill="FFFFFF"/>
        <w:spacing w:before="120"/>
        <w:ind w:left="709" w:hanging="283"/>
        <w:rPr>
          <w:rFonts w:cstheme="minorHAnsi"/>
          <w:b/>
          <w:noProof/>
          <w:sz w:val="24"/>
          <w:szCs w:val="24"/>
        </w:rPr>
      </w:pPr>
      <w:r w:rsidRPr="00161CCE">
        <w:rPr>
          <w:rFonts w:cstheme="minorHAnsi"/>
          <w:b/>
          <w:noProof/>
          <w:sz w:val="24"/>
          <w:szCs w:val="24"/>
        </w:rPr>
        <w:t>1</w:t>
      </w:r>
      <w:r w:rsidR="000B74AA">
        <w:rPr>
          <w:rFonts w:cstheme="minorHAnsi"/>
          <w:b/>
          <w:noProof/>
          <w:sz w:val="24"/>
          <w:szCs w:val="24"/>
        </w:rPr>
        <w:t>2</w:t>
      </w:r>
      <w:r w:rsidRPr="00161CCE">
        <w:rPr>
          <w:rFonts w:cstheme="minorHAnsi"/>
          <w:b/>
          <w:noProof/>
          <w:sz w:val="24"/>
          <w:szCs w:val="24"/>
        </w:rPr>
        <w:t xml:space="preserve">) Who would be on the School </w:t>
      </w:r>
      <w:r>
        <w:rPr>
          <w:rFonts w:cstheme="minorHAnsi"/>
          <w:b/>
          <w:noProof/>
          <w:sz w:val="24"/>
          <w:szCs w:val="24"/>
        </w:rPr>
        <w:t>Development</w:t>
      </w:r>
      <w:r w:rsidRPr="00161CCE">
        <w:rPr>
          <w:rFonts w:cstheme="minorHAnsi"/>
          <w:b/>
          <w:noProof/>
          <w:sz w:val="24"/>
          <w:szCs w:val="24"/>
        </w:rPr>
        <w:t xml:space="preserve"> Bodies?</w:t>
      </w:r>
    </w:p>
    <w:p w14:paraId="11AC3947" w14:textId="77777777" w:rsidR="006C7F62" w:rsidRPr="00027C70" w:rsidRDefault="006C7F62" w:rsidP="00E65A93">
      <w:pPr>
        <w:pStyle w:val="ListParagraph"/>
        <w:numPr>
          <w:ilvl w:val="3"/>
          <w:numId w:val="24"/>
        </w:numPr>
        <w:shd w:val="clear" w:color="auto" w:fill="FFFFFF"/>
        <w:spacing w:before="120"/>
        <w:ind w:left="1701" w:hanging="567"/>
        <w:contextualSpacing w:val="0"/>
        <w:rPr>
          <w:rFonts w:cstheme="minorHAnsi"/>
          <w:noProof/>
          <w:sz w:val="24"/>
          <w:szCs w:val="24"/>
        </w:rPr>
      </w:pPr>
      <w:r w:rsidRPr="00027C70">
        <w:rPr>
          <w:rFonts w:cstheme="minorHAnsi"/>
          <w:noProof/>
          <w:sz w:val="24"/>
          <w:szCs w:val="24"/>
        </w:rPr>
        <w:t xml:space="preserve">2 x staff </w:t>
      </w:r>
      <w:r>
        <w:rPr>
          <w:rFonts w:cstheme="minorHAnsi"/>
          <w:noProof/>
          <w:sz w:val="24"/>
          <w:szCs w:val="24"/>
        </w:rPr>
        <w:t>members</w:t>
      </w:r>
      <w:r w:rsidRPr="00027C70">
        <w:rPr>
          <w:rFonts w:cstheme="minorHAnsi"/>
          <w:noProof/>
          <w:sz w:val="24"/>
          <w:szCs w:val="24"/>
        </w:rPr>
        <w:t xml:space="preserve"> (1 of whom will be the Head of School)</w:t>
      </w:r>
    </w:p>
    <w:p w14:paraId="7AFF56DE" w14:textId="1C62583F" w:rsidR="006C7F62" w:rsidRDefault="006C7F62" w:rsidP="00E65A93">
      <w:pPr>
        <w:pStyle w:val="ListParagraph"/>
        <w:numPr>
          <w:ilvl w:val="3"/>
          <w:numId w:val="24"/>
        </w:numPr>
        <w:shd w:val="clear" w:color="auto" w:fill="FFFFFF"/>
        <w:spacing w:before="120"/>
        <w:ind w:left="1701" w:hanging="567"/>
        <w:contextualSpacing w:val="0"/>
        <w:rPr>
          <w:rFonts w:cstheme="minorHAnsi"/>
          <w:noProof/>
          <w:sz w:val="24"/>
          <w:szCs w:val="24"/>
        </w:rPr>
      </w:pPr>
      <w:r w:rsidRPr="00027C70">
        <w:rPr>
          <w:rFonts w:cstheme="minorHAnsi"/>
          <w:noProof/>
          <w:sz w:val="24"/>
          <w:szCs w:val="24"/>
        </w:rPr>
        <w:t xml:space="preserve">1 x parent </w:t>
      </w:r>
      <w:r>
        <w:rPr>
          <w:rFonts w:cstheme="minorHAnsi"/>
          <w:noProof/>
          <w:sz w:val="24"/>
          <w:szCs w:val="24"/>
        </w:rPr>
        <w:t>member</w:t>
      </w:r>
    </w:p>
    <w:p w14:paraId="03E01759" w14:textId="46EC561F" w:rsidR="003F32B5" w:rsidRDefault="003F32B5" w:rsidP="003F32B5">
      <w:pPr>
        <w:pStyle w:val="ListParagraph"/>
        <w:shd w:val="clear" w:color="auto" w:fill="FFFFFF"/>
        <w:spacing w:before="120"/>
        <w:ind w:left="1440"/>
        <w:contextualSpacing w:val="0"/>
        <w:rPr>
          <w:rFonts w:cstheme="minorHAnsi"/>
          <w:noProof/>
          <w:sz w:val="24"/>
          <w:szCs w:val="24"/>
        </w:rPr>
      </w:pPr>
    </w:p>
    <w:p w14:paraId="73B0C437" w14:textId="77777777" w:rsidR="003F32B5" w:rsidRPr="006C7F62" w:rsidRDefault="003F32B5" w:rsidP="003F32B5">
      <w:pPr>
        <w:pStyle w:val="ListParagraph"/>
        <w:shd w:val="clear" w:color="auto" w:fill="FFFFFF"/>
        <w:spacing w:before="120"/>
        <w:ind w:left="1440"/>
        <w:contextualSpacing w:val="0"/>
        <w:rPr>
          <w:rFonts w:cstheme="minorHAnsi"/>
          <w:noProof/>
          <w:sz w:val="24"/>
          <w:szCs w:val="24"/>
        </w:rPr>
      </w:pPr>
    </w:p>
    <w:p w14:paraId="795EA6FD" w14:textId="77777777" w:rsidR="006C7F62" w:rsidRDefault="006C7F62" w:rsidP="00E65A93">
      <w:pPr>
        <w:pStyle w:val="ListParagraph"/>
        <w:numPr>
          <w:ilvl w:val="3"/>
          <w:numId w:val="24"/>
        </w:numPr>
        <w:shd w:val="clear" w:color="auto" w:fill="FFFFFF"/>
        <w:spacing w:before="120"/>
        <w:ind w:left="1701" w:hanging="567"/>
        <w:contextualSpacing w:val="0"/>
        <w:rPr>
          <w:rFonts w:cstheme="minorHAnsi"/>
          <w:noProof/>
          <w:sz w:val="24"/>
          <w:szCs w:val="24"/>
        </w:rPr>
      </w:pPr>
      <w:r>
        <w:rPr>
          <w:rFonts w:cstheme="minorHAnsi"/>
          <w:noProof/>
          <w:sz w:val="24"/>
          <w:szCs w:val="24"/>
        </w:rPr>
        <w:t>A number of Co-opted members, to be determined in discussion between the school and the Federation Governing Body.</w:t>
      </w:r>
    </w:p>
    <w:p w14:paraId="3F3942E7" w14:textId="7E6D5AD3" w:rsidR="006C7F62" w:rsidRDefault="006C7F62" w:rsidP="00E65A93">
      <w:pPr>
        <w:pStyle w:val="ListParagraph"/>
        <w:numPr>
          <w:ilvl w:val="3"/>
          <w:numId w:val="24"/>
        </w:numPr>
        <w:shd w:val="clear" w:color="auto" w:fill="FFFFFF"/>
        <w:spacing w:before="120"/>
        <w:ind w:left="1701" w:hanging="567"/>
        <w:contextualSpacing w:val="0"/>
        <w:rPr>
          <w:rFonts w:cstheme="minorHAnsi"/>
          <w:noProof/>
          <w:sz w:val="24"/>
          <w:szCs w:val="24"/>
        </w:rPr>
      </w:pPr>
      <w:r>
        <w:rPr>
          <w:rFonts w:cstheme="minorHAnsi"/>
          <w:noProof/>
          <w:sz w:val="24"/>
          <w:szCs w:val="24"/>
        </w:rPr>
        <w:t>The s</w:t>
      </w:r>
      <w:r w:rsidRPr="00027C70">
        <w:rPr>
          <w:rFonts w:cstheme="minorHAnsi"/>
          <w:noProof/>
          <w:sz w:val="24"/>
          <w:szCs w:val="24"/>
        </w:rPr>
        <w:t xml:space="preserve">chool may have observers at the </w:t>
      </w:r>
      <w:r w:rsidR="00FB0AF1">
        <w:rPr>
          <w:rFonts w:cstheme="minorHAnsi"/>
          <w:noProof/>
          <w:sz w:val="24"/>
          <w:szCs w:val="24"/>
        </w:rPr>
        <w:t>School Development Board</w:t>
      </w:r>
      <w:r w:rsidRPr="00027C70">
        <w:rPr>
          <w:rFonts w:cstheme="minorHAnsi"/>
          <w:noProof/>
          <w:sz w:val="24"/>
          <w:szCs w:val="24"/>
        </w:rPr>
        <w:t xml:space="preserve"> e.g. School Business Manager</w:t>
      </w:r>
    </w:p>
    <w:p w14:paraId="038DF904" w14:textId="6BF57230" w:rsidR="00317F8E" w:rsidRDefault="00317F8E" w:rsidP="00317F8E">
      <w:pPr>
        <w:shd w:val="clear" w:color="auto" w:fill="FFFFFF"/>
        <w:spacing w:before="120"/>
        <w:ind w:left="1134"/>
        <w:rPr>
          <w:rFonts w:cstheme="minorHAnsi"/>
          <w:noProof/>
          <w:sz w:val="24"/>
          <w:szCs w:val="24"/>
        </w:rPr>
      </w:pPr>
      <w:r>
        <w:rPr>
          <w:rFonts w:cstheme="minorHAnsi"/>
          <w:noProof/>
          <w:sz w:val="24"/>
          <w:szCs w:val="24"/>
        </w:rPr>
        <w:t>The Chair of each School Development Body</w:t>
      </w:r>
      <w:r w:rsidR="0095592D">
        <w:rPr>
          <w:rFonts w:cstheme="minorHAnsi"/>
          <w:noProof/>
          <w:sz w:val="24"/>
          <w:szCs w:val="24"/>
        </w:rPr>
        <w:t xml:space="preserve"> would also be a member of the Federation Governing Body.</w:t>
      </w:r>
    </w:p>
    <w:p w14:paraId="74D8D465" w14:textId="77777777" w:rsidR="0095592D" w:rsidRPr="00317F8E" w:rsidRDefault="0095592D" w:rsidP="00317F8E">
      <w:pPr>
        <w:shd w:val="clear" w:color="auto" w:fill="FFFFFF"/>
        <w:spacing w:before="120"/>
        <w:ind w:left="1134"/>
        <w:rPr>
          <w:rFonts w:cstheme="minorHAnsi"/>
          <w:noProof/>
          <w:sz w:val="24"/>
          <w:szCs w:val="24"/>
        </w:rPr>
      </w:pPr>
    </w:p>
    <w:p w14:paraId="12C86FA9" w14:textId="5A4B21D7" w:rsidR="006C7F62" w:rsidRPr="005116D8" w:rsidRDefault="00587F7A" w:rsidP="00726152">
      <w:pPr>
        <w:pStyle w:val="ListParagraph"/>
        <w:shd w:val="clear" w:color="auto" w:fill="FFFFFF"/>
        <w:spacing w:before="120"/>
        <w:ind w:left="709" w:hanging="283"/>
        <w:contextualSpacing w:val="0"/>
        <w:rPr>
          <w:rFonts w:cstheme="minorHAnsi"/>
          <w:b/>
          <w:noProof/>
          <w:sz w:val="24"/>
          <w:szCs w:val="24"/>
          <w:u w:val="single"/>
        </w:rPr>
      </w:pPr>
      <w:r w:rsidRPr="005116D8">
        <w:rPr>
          <w:rFonts w:cstheme="minorHAnsi"/>
          <w:b/>
          <w:noProof/>
          <w:sz w:val="24"/>
          <w:szCs w:val="24"/>
          <w:u w:val="single"/>
        </w:rPr>
        <w:t xml:space="preserve">Their terms of office will be </w:t>
      </w:r>
      <w:r w:rsidR="006C7F62" w:rsidRPr="005116D8">
        <w:rPr>
          <w:rFonts w:cstheme="minorHAnsi"/>
          <w:b/>
          <w:noProof/>
          <w:sz w:val="24"/>
          <w:szCs w:val="24"/>
          <w:u w:val="single"/>
        </w:rPr>
        <w:t>4 years.</w:t>
      </w:r>
    </w:p>
    <w:p w14:paraId="3865A317" w14:textId="77777777" w:rsidR="00E65A93" w:rsidRDefault="00E65A93" w:rsidP="00726152">
      <w:pPr>
        <w:pStyle w:val="ListParagraph"/>
        <w:shd w:val="clear" w:color="auto" w:fill="FFFFFF"/>
        <w:spacing w:before="120"/>
        <w:ind w:left="709" w:hanging="283"/>
        <w:contextualSpacing w:val="0"/>
        <w:rPr>
          <w:rFonts w:cstheme="minorHAnsi"/>
          <w:b/>
          <w:noProof/>
          <w:sz w:val="24"/>
          <w:szCs w:val="24"/>
          <w:u w:val="single"/>
        </w:rPr>
      </w:pPr>
    </w:p>
    <w:p w14:paraId="43A1C0C0" w14:textId="7C119930" w:rsidR="006C7F62" w:rsidRPr="00161CCE" w:rsidRDefault="006C7F62" w:rsidP="00726152">
      <w:pPr>
        <w:shd w:val="clear" w:color="auto" w:fill="FFFFFF"/>
        <w:spacing w:before="120"/>
        <w:ind w:left="709" w:hanging="283"/>
        <w:rPr>
          <w:rFonts w:cstheme="minorHAnsi"/>
          <w:b/>
          <w:noProof/>
          <w:sz w:val="24"/>
          <w:szCs w:val="24"/>
        </w:rPr>
      </w:pPr>
      <w:r w:rsidRPr="00161CCE">
        <w:rPr>
          <w:rFonts w:cstheme="minorHAnsi"/>
          <w:b/>
          <w:noProof/>
          <w:sz w:val="24"/>
          <w:szCs w:val="24"/>
        </w:rPr>
        <w:t>1</w:t>
      </w:r>
      <w:r w:rsidR="000B74AA">
        <w:rPr>
          <w:rFonts w:cstheme="minorHAnsi"/>
          <w:b/>
          <w:noProof/>
          <w:sz w:val="24"/>
          <w:szCs w:val="24"/>
        </w:rPr>
        <w:t>3</w:t>
      </w:r>
      <w:r w:rsidRPr="00161CCE">
        <w:rPr>
          <w:rFonts w:cstheme="minorHAnsi"/>
          <w:b/>
          <w:noProof/>
          <w:sz w:val="24"/>
          <w:szCs w:val="24"/>
        </w:rPr>
        <w:t>) What do the Governors think?</w:t>
      </w:r>
    </w:p>
    <w:p w14:paraId="2F6C6CDA" w14:textId="7BCC0CC4" w:rsidR="006C7F62" w:rsidRPr="00161CCE" w:rsidRDefault="00FB0AF1" w:rsidP="00726152">
      <w:pPr>
        <w:pStyle w:val="ListParagraph"/>
        <w:numPr>
          <w:ilvl w:val="0"/>
          <w:numId w:val="1"/>
        </w:numPr>
        <w:shd w:val="clear" w:color="auto" w:fill="FFFFFF"/>
        <w:spacing w:before="120"/>
        <w:ind w:left="709" w:hanging="283"/>
        <w:contextualSpacing w:val="0"/>
        <w:rPr>
          <w:rFonts w:cstheme="minorHAnsi"/>
          <w:b/>
          <w:noProof/>
          <w:sz w:val="24"/>
          <w:szCs w:val="24"/>
        </w:rPr>
      </w:pPr>
      <w:bookmarkStart w:id="3" w:name="_Hlk147413973"/>
      <w:r>
        <w:rPr>
          <w:rFonts w:cstheme="minorHAnsi"/>
          <w:noProof/>
          <w:sz w:val="24"/>
          <w:szCs w:val="24"/>
        </w:rPr>
        <w:t>Both</w:t>
      </w:r>
      <w:r w:rsidR="006C7F62" w:rsidRPr="00161CCE">
        <w:rPr>
          <w:rFonts w:cstheme="minorHAnsi"/>
          <w:noProof/>
          <w:sz w:val="24"/>
          <w:szCs w:val="24"/>
        </w:rPr>
        <w:t xml:space="preserve"> Governing Bodies have been consulted and agree wholeheartedly </w:t>
      </w:r>
      <w:r w:rsidR="006C7F62" w:rsidRPr="00364242">
        <w:rPr>
          <w:rFonts w:cstheme="minorHAnsi"/>
          <w:noProof/>
          <w:sz w:val="24"/>
          <w:szCs w:val="24"/>
        </w:rPr>
        <w:t xml:space="preserve">with </w:t>
      </w:r>
      <w:r w:rsidR="00482D40" w:rsidRPr="00364242">
        <w:rPr>
          <w:rFonts w:cstheme="minorHAnsi"/>
          <w:noProof/>
          <w:sz w:val="24"/>
          <w:szCs w:val="24"/>
        </w:rPr>
        <w:t xml:space="preserve"> </w:t>
      </w:r>
      <w:r w:rsidR="006C7F62" w:rsidRPr="00161CCE">
        <w:rPr>
          <w:rFonts w:cstheme="minorHAnsi"/>
          <w:noProof/>
          <w:sz w:val="24"/>
          <w:szCs w:val="24"/>
        </w:rPr>
        <w:t>the prop</w:t>
      </w:r>
      <w:r w:rsidR="00482D40">
        <w:rPr>
          <w:rFonts w:cstheme="minorHAnsi"/>
          <w:noProof/>
          <w:sz w:val="24"/>
          <w:szCs w:val="24"/>
        </w:rPr>
        <w:t>o</w:t>
      </w:r>
      <w:r w:rsidR="006C7F62" w:rsidRPr="00161CCE">
        <w:rPr>
          <w:rFonts w:cstheme="minorHAnsi"/>
          <w:noProof/>
          <w:sz w:val="24"/>
          <w:szCs w:val="24"/>
        </w:rPr>
        <w:t xml:space="preserve">sal to </w:t>
      </w:r>
      <w:r w:rsidR="006C7F62" w:rsidRPr="00364242">
        <w:rPr>
          <w:rFonts w:cstheme="minorHAnsi"/>
          <w:noProof/>
          <w:sz w:val="24"/>
          <w:szCs w:val="24"/>
        </w:rPr>
        <w:t>federate</w:t>
      </w:r>
      <w:r w:rsidR="006E598C" w:rsidRPr="00364242">
        <w:rPr>
          <w:rFonts w:cstheme="minorHAnsi"/>
          <w:noProof/>
          <w:sz w:val="24"/>
          <w:szCs w:val="24"/>
        </w:rPr>
        <w:t xml:space="preserve"> and </w:t>
      </w:r>
      <w:r w:rsidR="00364242" w:rsidRPr="00364242">
        <w:rPr>
          <w:rFonts w:cstheme="minorHAnsi"/>
          <w:noProof/>
          <w:sz w:val="24"/>
          <w:szCs w:val="24"/>
        </w:rPr>
        <w:t xml:space="preserve">to </w:t>
      </w:r>
      <w:r w:rsidR="006E598C" w:rsidRPr="00364242">
        <w:rPr>
          <w:rFonts w:cstheme="minorHAnsi"/>
          <w:noProof/>
          <w:sz w:val="24"/>
          <w:szCs w:val="24"/>
        </w:rPr>
        <w:t>consult you on your views</w:t>
      </w:r>
      <w:r w:rsidR="006C7F62" w:rsidRPr="00364242">
        <w:rPr>
          <w:rFonts w:cstheme="minorHAnsi"/>
          <w:noProof/>
          <w:sz w:val="24"/>
          <w:szCs w:val="24"/>
        </w:rPr>
        <w:t xml:space="preserve">.  We </w:t>
      </w:r>
      <w:r w:rsidR="006C7F62" w:rsidRPr="00161CCE">
        <w:rPr>
          <w:rFonts w:cstheme="minorHAnsi"/>
          <w:noProof/>
          <w:sz w:val="24"/>
          <w:szCs w:val="24"/>
        </w:rPr>
        <w:t xml:space="preserve">have similar visions and values and we believe federation brings great opportunities to support each other, share our strengths and provide activities and resources that we could not afford on our own.  </w:t>
      </w:r>
    </w:p>
    <w:bookmarkEnd w:id="3"/>
    <w:p w14:paraId="6D98BEA2" w14:textId="2F8D785F" w:rsidR="006C7F62" w:rsidRPr="003660AA" w:rsidRDefault="006C7F62" w:rsidP="00726152">
      <w:pPr>
        <w:pStyle w:val="ListParagraph"/>
        <w:numPr>
          <w:ilvl w:val="0"/>
          <w:numId w:val="1"/>
        </w:numPr>
        <w:shd w:val="clear" w:color="auto" w:fill="FFFFFF"/>
        <w:spacing w:before="120"/>
        <w:ind w:left="709" w:hanging="283"/>
        <w:contextualSpacing w:val="0"/>
        <w:rPr>
          <w:rFonts w:cstheme="minorHAnsi"/>
          <w:b/>
          <w:noProof/>
          <w:sz w:val="24"/>
          <w:szCs w:val="24"/>
        </w:rPr>
      </w:pPr>
      <w:r w:rsidRPr="00161CCE">
        <w:rPr>
          <w:rFonts w:cstheme="minorHAnsi"/>
          <w:noProof/>
          <w:sz w:val="24"/>
          <w:szCs w:val="24"/>
        </w:rPr>
        <w:t>Federation would offer more security for our small schools and provide them with a sound foundation on which to move forward.</w:t>
      </w:r>
    </w:p>
    <w:p w14:paraId="17D64C15" w14:textId="77777777" w:rsidR="006C7F62" w:rsidRPr="00161CCE" w:rsidRDefault="006C7F62" w:rsidP="00726152">
      <w:pPr>
        <w:shd w:val="clear" w:color="auto" w:fill="FFFFFF"/>
        <w:spacing w:before="120"/>
        <w:ind w:left="709" w:hanging="283"/>
        <w:rPr>
          <w:rFonts w:cstheme="minorHAnsi"/>
          <w:noProof/>
          <w:sz w:val="24"/>
          <w:szCs w:val="24"/>
        </w:rPr>
      </w:pPr>
    </w:p>
    <w:p w14:paraId="13318598" w14:textId="7EEF080A" w:rsidR="006C7F62" w:rsidRPr="00161CCE" w:rsidRDefault="006C7F62" w:rsidP="00726152">
      <w:pPr>
        <w:shd w:val="clear" w:color="auto" w:fill="FFFFFF"/>
        <w:spacing w:before="120"/>
        <w:ind w:left="709" w:hanging="283"/>
        <w:rPr>
          <w:rFonts w:cstheme="minorHAnsi"/>
          <w:b/>
          <w:noProof/>
          <w:sz w:val="24"/>
          <w:szCs w:val="24"/>
        </w:rPr>
      </w:pPr>
      <w:r w:rsidRPr="00161CCE">
        <w:rPr>
          <w:rFonts w:cstheme="minorHAnsi"/>
          <w:noProof/>
          <w:sz w:val="24"/>
          <w:szCs w:val="24"/>
        </w:rPr>
        <w:t xml:space="preserve"> </w:t>
      </w:r>
      <w:r w:rsidRPr="00161CCE">
        <w:rPr>
          <w:rFonts w:cstheme="minorHAnsi"/>
          <w:b/>
          <w:noProof/>
          <w:sz w:val="24"/>
          <w:szCs w:val="24"/>
        </w:rPr>
        <w:t>1</w:t>
      </w:r>
      <w:r w:rsidR="000B74AA">
        <w:rPr>
          <w:rFonts w:cstheme="minorHAnsi"/>
          <w:b/>
          <w:noProof/>
          <w:sz w:val="24"/>
          <w:szCs w:val="24"/>
        </w:rPr>
        <w:t>4</w:t>
      </w:r>
      <w:r w:rsidRPr="00161CCE">
        <w:rPr>
          <w:rFonts w:cstheme="minorHAnsi"/>
          <w:b/>
          <w:noProof/>
          <w:sz w:val="24"/>
          <w:szCs w:val="24"/>
        </w:rPr>
        <w:t>) What do the Local Authority think?</w:t>
      </w:r>
    </w:p>
    <w:p w14:paraId="6DDEC207" w14:textId="4DAB2466" w:rsidR="006C7F62" w:rsidRPr="00161CCE" w:rsidRDefault="006C7F62" w:rsidP="00D0373E">
      <w:pPr>
        <w:pStyle w:val="ListParagraph"/>
        <w:numPr>
          <w:ilvl w:val="0"/>
          <w:numId w:val="16"/>
        </w:numPr>
        <w:shd w:val="clear" w:color="auto" w:fill="FFFFFF"/>
        <w:spacing w:before="120"/>
        <w:ind w:left="709" w:hanging="283"/>
        <w:contextualSpacing w:val="0"/>
        <w:rPr>
          <w:rFonts w:cstheme="minorHAnsi"/>
          <w:noProof/>
          <w:sz w:val="24"/>
          <w:szCs w:val="24"/>
        </w:rPr>
      </w:pPr>
      <w:r w:rsidRPr="00161CCE">
        <w:rPr>
          <w:rFonts w:cstheme="minorHAnsi"/>
          <w:noProof/>
          <w:sz w:val="24"/>
          <w:szCs w:val="24"/>
        </w:rPr>
        <w:t>The Local Authority supports this propsoal.</w:t>
      </w:r>
    </w:p>
    <w:p w14:paraId="62AED659" w14:textId="31448404" w:rsidR="00E65A93" w:rsidRPr="00D0373E" w:rsidRDefault="006C7F62" w:rsidP="00D0373E">
      <w:pPr>
        <w:pStyle w:val="ListParagraph"/>
        <w:numPr>
          <w:ilvl w:val="0"/>
          <w:numId w:val="16"/>
        </w:numPr>
        <w:shd w:val="clear" w:color="auto" w:fill="FFFFFF"/>
        <w:spacing w:before="120" w:after="0"/>
        <w:ind w:left="851" w:hanging="425"/>
        <w:contextualSpacing w:val="0"/>
        <w:rPr>
          <w:rStyle w:val="apple-style-span"/>
          <w:rFonts w:cstheme="minorHAnsi"/>
          <w:b/>
          <w:iCs/>
          <w:sz w:val="24"/>
          <w:szCs w:val="24"/>
        </w:rPr>
      </w:pPr>
      <w:r w:rsidRPr="00D0373E">
        <w:rPr>
          <w:rFonts w:cstheme="minorHAnsi"/>
          <w:noProof/>
          <w:sz w:val="24"/>
          <w:szCs w:val="24"/>
        </w:rPr>
        <w:t xml:space="preserve">The Local authority will continue to be the Admissions Authority for </w:t>
      </w:r>
      <w:r w:rsidR="00D0373E" w:rsidRPr="00D0373E">
        <w:rPr>
          <w:rFonts w:cstheme="minorHAnsi"/>
          <w:noProof/>
          <w:sz w:val="24"/>
          <w:szCs w:val="24"/>
        </w:rPr>
        <w:t>both</w:t>
      </w:r>
      <w:r w:rsidRPr="00D0373E">
        <w:rPr>
          <w:rFonts w:cstheme="minorHAnsi"/>
          <w:noProof/>
          <w:sz w:val="24"/>
          <w:szCs w:val="24"/>
        </w:rPr>
        <w:t xml:space="preserve"> schools. </w:t>
      </w:r>
    </w:p>
    <w:p w14:paraId="33DEF98C" w14:textId="77777777" w:rsidR="00D672D0" w:rsidRDefault="00D672D0" w:rsidP="00E65A93">
      <w:pPr>
        <w:spacing w:before="120" w:after="0"/>
        <w:ind w:left="709" w:hanging="283"/>
        <w:jc w:val="center"/>
        <w:rPr>
          <w:rStyle w:val="apple-style-span"/>
          <w:rFonts w:cstheme="minorHAnsi"/>
          <w:b/>
          <w:iCs/>
          <w:sz w:val="24"/>
          <w:szCs w:val="24"/>
        </w:rPr>
      </w:pPr>
      <w:bookmarkStart w:id="4" w:name="_Hlk147415070"/>
    </w:p>
    <w:p w14:paraId="374BEEE0" w14:textId="27A036FE" w:rsidR="009B7183" w:rsidRPr="00161CCE" w:rsidRDefault="009B7183" w:rsidP="00E65A93">
      <w:pPr>
        <w:spacing w:before="120" w:after="0"/>
        <w:ind w:left="709" w:hanging="283"/>
        <w:jc w:val="center"/>
        <w:rPr>
          <w:rStyle w:val="apple-style-span"/>
          <w:rFonts w:cstheme="minorHAnsi"/>
          <w:b/>
          <w:iCs/>
          <w:sz w:val="24"/>
          <w:szCs w:val="24"/>
        </w:rPr>
      </w:pPr>
      <w:r w:rsidRPr="00161CCE">
        <w:rPr>
          <w:rStyle w:val="apple-style-span"/>
          <w:rFonts w:cstheme="minorHAnsi"/>
          <w:b/>
          <w:iCs/>
          <w:sz w:val="24"/>
          <w:szCs w:val="24"/>
        </w:rPr>
        <w:t>What is Our Vision for the new Federation?</w:t>
      </w:r>
    </w:p>
    <w:p w14:paraId="7717C903" w14:textId="77777777" w:rsidR="009B7183" w:rsidRPr="00161CCE" w:rsidRDefault="009B7183" w:rsidP="00C91A49">
      <w:pPr>
        <w:spacing w:before="120" w:after="0"/>
        <w:ind w:left="709" w:hanging="283"/>
        <w:rPr>
          <w:rStyle w:val="apple-style-span"/>
          <w:rFonts w:cstheme="minorHAnsi"/>
          <w:iCs/>
          <w:sz w:val="24"/>
          <w:szCs w:val="24"/>
        </w:rPr>
      </w:pPr>
    </w:p>
    <w:p w14:paraId="668764CF" w14:textId="77777777" w:rsidR="009B7183" w:rsidRPr="00161CCE" w:rsidRDefault="009B7183" w:rsidP="00C91A49">
      <w:pPr>
        <w:spacing w:before="120"/>
        <w:ind w:left="709"/>
        <w:rPr>
          <w:rFonts w:cstheme="minorHAnsi"/>
          <w:b/>
          <w:sz w:val="24"/>
          <w:szCs w:val="24"/>
          <w:lang w:val="en-US"/>
        </w:rPr>
      </w:pPr>
      <w:r w:rsidRPr="00161CCE">
        <w:rPr>
          <w:rFonts w:cstheme="minorHAnsi"/>
          <w:b/>
          <w:sz w:val="24"/>
          <w:szCs w:val="24"/>
          <w:lang w:val="en-US"/>
        </w:rPr>
        <w:t>The first and primary reason that schools federate is to improve the opportunities and outcomes for every child within the federation.</w:t>
      </w:r>
    </w:p>
    <w:p w14:paraId="5E111A75" w14:textId="67276F93" w:rsidR="002B444D" w:rsidRDefault="009B7183" w:rsidP="002B444D">
      <w:pPr>
        <w:pStyle w:val="ListParagraph"/>
        <w:numPr>
          <w:ilvl w:val="0"/>
          <w:numId w:val="18"/>
        </w:numPr>
        <w:spacing w:before="120"/>
        <w:ind w:left="709" w:hanging="283"/>
        <w:rPr>
          <w:rFonts w:cstheme="minorHAnsi"/>
          <w:sz w:val="24"/>
          <w:szCs w:val="24"/>
        </w:rPr>
      </w:pPr>
      <w:r w:rsidRPr="00161CCE">
        <w:rPr>
          <w:rFonts w:cstheme="minorHAnsi"/>
          <w:sz w:val="24"/>
          <w:szCs w:val="24"/>
        </w:rPr>
        <w:t>Within the</w:t>
      </w:r>
      <w:r w:rsidR="000B74AA">
        <w:rPr>
          <w:rFonts w:cstheme="minorHAnsi"/>
          <w:sz w:val="24"/>
          <w:szCs w:val="24"/>
        </w:rPr>
        <w:t xml:space="preserve"> current p</w:t>
      </w:r>
      <w:r w:rsidRPr="00161CCE">
        <w:rPr>
          <w:rFonts w:cstheme="minorHAnsi"/>
          <w:sz w:val="24"/>
          <w:szCs w:val="24"/>
        </w:rPr>
        <w:t xml:space="preserve">artnership, Sandy Lane and Steeton Primary Schools are rightfully proud of our distinct branding and ethos which has made us unique places to be. We are equally proud of our curriculums which are designed to provide to ALL our children an engaging, purposeful curriculum that inspires, motivates, challenges and excites them. </w:t>
      </w:r>
      <w:r w:rsidR="00CB6F1E">
        <w:rPr>
          <w:rFonts w:cstheme="minorHAnsi"/>
          <w:sz w:val="24"/>
          <w:szCs w:val="24"/>
        </w:rPr>
        <w:t xml:space="preserve"> </w:t>
      </w:r>
      <w:r w:rsidRPr="00161CCE">
        <w:rPr>
          <w:rFonts w:cstheme="minorHAnsi"/>
          <w:sz w:val="24"/>
          <w:szCs w:val="24"/>
        </w:rPr>
        <w:t xml:space="preserve">We believe that providing our pupils with </w:t>
      </w:r>
      <w:bookmarkStart w:id="5" w:name="_Hlk146119339"/>
      <w:r w:rsidRPr="00161CCE">
        <w:rPr>
          <w:rFonts w:cstheme="minorHAnsi"/>
          <w:sz w:val="24"/>
          <w:szCs w:val="24"/>
        </w:rPr>
        <w:t>key experiences will develop their cultural capital and enhance their learning and personal development to help them become successful, confident learners</w:t>
      </w:r>
      <w:r w:rsidR="002B444D">
        <w:rPr>
          <w:rFonts w:cstheme="minorHAnsi"/>
          <w:sz w:val="24"/>
          <w:szCs w:val="24"/>
        </w:rPr>
        <w:t>.</w:t>
      </w:r>
    </w:p>
    <w:p w14:paraId="0A997B3D" w14:textId="77777777" w:rsidR="002B444D" w:rsidRPr="002B444D" w:rsidRDefault="002B444D" w:rsidP="002B444D">
      <w:pPr>
        <w:pStyle w:val="ListParagraph"/>
        <w:spacing w:before="120"/>
        <w:ind w:left="709"/>
        <w:rPr>
          <w:rFonts w:cstheme="minorHAnsi"/>
          <w:sz w:val="24"/>
          <w:szCs w:val="24"/>
        </w:rPr>
      </w:pPr>
    </w:p>
    <w:bookmarkEnd w:id="5"/>
    <w:p w14:paraId="1175B310" w14:textId="7ECC2ACF" w:rsidR="009B7183"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 xml:space="preserve">Each year group has a broad, balanced and engaging curriculum that is tailored to the collective and individual needs of our children and provides them with the opportunity to learn about a variety of inspiring topics.  We have carefully researched and thought about the needs of our children and have planned a series of themes that will provide excellent learning opportunities where our children can develop their basic and creative skills, enjoy exciting real-life experiences and make strong progress. </w:t>
      </w:r>
    </w:p>
    <w:p w14:paraId="7993368A" w14:textId="77777777" w:rsidR="00C91A49" w:rsidRPr="00161CCE" w:rsidRDefault="00C91A49" w:rsidP="00C91A49">
      <w:pPr>
        <w:pStyle w:val="ListParagraph"/>
        <w:spacing w:before="120"/>
        <w:ind w:left="709"/>
        <w:rPr>
          <w:rFonts w:cstheme="minorHAnsi"/>
          <w:sz w:val="24"/>
          <w:szCs w:val="24"/>
        </w:rPr>
      </w:pPr>
    </w:p>
    <w:p w14:paraId="6B632262" w14:textId="632A5629" w:rsidR="009B7183"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 xml:space="preserve">It is our </w:t>
      </w:r>
      <w:r w:rsidR="00C91A49">
        <w:rPr>
          <w:rFonts w:cstheme="minorHAnsi"/>
          <w:sz w:val="24"/>
          <w:szCs w:val="24"/>
        </w:rPr>
        <w:t>priority</w:t>
      </w:r>
      <w:r w:rsidRPr="00161CCE">
        <w:rPr>
          <w:rFonts w:cstheme="minorHAnsi"/>
          <w:sz w:val="24"/>
          <w:szCs w:val="24"/>
        </w:rPr>
        <w:t xml:space="preserve"> to provide our children with the best, first-hand experience that will engage their interests and drive their learning with a key purpose</w:t>
      </w:r>
      <w:r w:rsidR="00C91A49">
        <w:rPr>
          <w:rFonts w:cstheme="minorHAnsi"/>
          <w:sz w:val="24"/>
          <w:szCs w:val="24"/>
        </w:rPr>
        <w:t>.</w:t>
      </w:r>
    </w:p>
    <w:p w14:paraId="6A384EA4" w14:textId="77777777" w:rsidR="00C91A49" w:rsidRPr="00161CCE" w:rsidRDefault="00C91A49" w:rsidP="00C91A49">
      <w:pPr>
        <w:pStyle w:val="ListParagraph"/>
        <w:spacing w:before="120"/>
        <w:ind w:left="709"/>
        <w:rPr>
          <w:rFonts w:cstheme="minorHAnsi"/>
          <w:sz w:val="24"/>
          <w:szCs w:val="24"/>
        </w:rPr>
      </w:pPr>
    </w:p>
    <w:p w14:paraId="552B04EF" w14:textId="133C869B" w:rsidR="009B7183" w:rsidRDefault="0025486D" w:rsidP="00C91A49">
      <w:pPr>
        <w:pStyle w:val="ListParagraph"/>
        <w:numPr>
          <w:ilvl w:val="0"/>
          <w:numId w:val="18"/>
        </w:numPr>
        <w:spacing w:before="120"/>
        <w:ind w:left="709" w:hanging="283"/>
        <w:rPr>
          <w:rFonts w:cstheme="minorHAnsi"/>
          <w:sz w:val="24"/>
          <w:szCs w:val="24"/>
        </w:rPr>
      </w:pPr>
      <w:r>
        <w:rPr>
          <w:rFonts w:cstheme="minorHAnsi"/>
          <w:sz w:val="24"/>
          <w:szCs w:val="24"/>
        </w:rPr>
        <w:t>Federating</w:t>
      </w:r>
      <w:r w:rsidR="009B7183" w:rsidRPr="00161CCE">
        <w:rPr>
          <w:rFonts w:cstheme="minorHAnsi"/>
          <w:sz w:val="24"/>
          <w:szCs w:val="24"/>
        </w:rPr>
        <w:t xml:space="preserve"> will allow us to continue to share our curriculum expertise across all of its schools, but will also enable us to utilise our collective resourcing capacity in such a way that all children can access more learning opportunities as a federation of schools than as a single unit. </w:t>
      </w:r>
    </w:p>
    <w:p w14:paraId="4EBE2057" w14:textId="77777777" w:rsidR="00C91A49" w:rsidRPr="00161CCE" w:rsidRDefault="00C91A49" w:rsidP="00C91A49">
      <w:pPr>
        <w:pStyle w:val="ListParagraph"/>
        <w:spacing w:before="120"/>
        <w:ind w:left="709"/>
        <w:rPr>
          <w:rFonts w:cstheme="minorHAnsi"/>
          <w:sz w:val="24"/>
          <w:szCs w:val="24"/>
        </w:rPr>
      </w:pPr>
    </w:p>
    <w:p w14:paraId="6E691E10" w14:textId="5F55A793" w:rsidR="009B7183"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Greater opportunities for pupils include</w:t>
      </w:r>
      <w:r w:rsidR="00107FC7">
        <w:rPr>
          <w:rFonts w:cstheme="minorHAnsi"/>
          <w:sz w:val="24"/>
          <w:szCs w:val="24"/>
        </w:rPr>
        <w:t>:</w:t>
      </w:r>
      <w:r w:rsidRPr="00161CCE">
        <w:rPr>
          <w:rFonts w:cstheme="minorHAnsi"/>
          <w:sz w:val="24"/>
          <w:szCs w:val="24"/>
        </w:rPr>
        <w:t xml:space="preserve"> the ability to extend provision such as sports, language and music, procuring specialist provision as part of a group of schools that they would have been unable to offer as a single school. There is also the opportunity for schools to share access to facilities across school sites for example a shared minibus or two would dramatically cut the cost of school visits.</w:t>
      </w:r>
    </w:p>
    <w:p w14:paraId="5F601894" w14:textId="77777777" w:rsidR="00C91A49" w:rsidRPr="00161CCE" w:rsidRDefault="00C91A49" w:rsidP="00C91A49">
      <w:pPr>
        <w:pStyle w:val="ListParagraph"/>
        <w:spacing w:before="120"/>
        <w:ind w:left="709"/>
        <w:rPr>
          <w:rFonts w:cstheme="minorHAnsi"/>
          <w:sz w:val="24"/>
          <w:szCs w:val="24"/>
        </w:rPr>
      </w:pPr>
    </w:p>
    <w:p w14:paraId="7D655EE4" w14:textId="740A8B31" w:rsidR="002B444D" w:rsidRPr="00BE00D4" w:rsidRDefault="009B7183" w:rsidP="002B444D">
      <w:pPr>
        <w:pStyle w:val="ListParagraph"/>
        <w:numPr>
          <w:ilvl w:val="0"/>
          <w:numId w:val="18"/>
        </w:numPr>
        <w:spacing w:before="120"/>
        <w:ind w:left="709" w:hanging="283"/>
        <w:rPr>
          <w:rFonts w:cstheme="minorHAnsi"/>
          <w:sz w:val="24"/>
          <w:szCs w:val="24"/>
        </w:rPr>
      </w:pPr>
      <w:r w:rsidRPr="00161CCE">
        <w:rPr>
          <w:rFonts w:cstheme="minorHAnsi"/>
          <w:sz w:val="24"/>
          <w:szCs w:val="24"/>
        </w:rPr>
        <w:t>Greater opportunities for school staff to work together. Teachers plan amazing lessons for our pupils. To be able to share expertise and ideas across a federation of schools, through joint planning and training activities</w:t>
      </w:r>
      <w:r w:rsidR="00107FC7">
        <w:rPr>
          <w:rFonts w:cstheme="minorHAnsi"/>
          <w:sz w:val="24"/>
          <w:szCs w:val="24"/>
        </w:rPr>
        <w:t>,</w:t>
      </w:r>
      <w:r w:rsidRPr="00161CCE">
        <w:rPr>
          <w:rFonts w:cstheme="minorHAnsi"/>
          <w:sz w:val="24"/>
          <w:szCs w:val="24"/>
        </w:rPr>
        <w:t xml:space="preserve"> has already been beneficial to each school within the existing partnership. Staff feel supported by a friendly network bigger than their own school. Teachers will moderate </w:t>
      </w:r>
    </w:p>
    <w:p w14:paraId="51B33277" w14:textId="3810FE89" w:rsidR="009B7183" w:rsidRDefault="009B7183" w:rsidP="002B444D">
      <w:pPr>
        <w:pStyle w:val="ListParagraph"/>
        <w:spacing w:before="120"/>
        <w:ind w:left="709"/>
        <w:rPr>
          <w:rFonts w:cstheme="minorHAnsi"/>
          <w:sz w:val="24"/>
          <w:szCs w:val="24"/>
        </w:rPr>
      </w:pPr>
      <w:r w:rsidRPr="00161CCE">
        <w:rPr>
          <w:rFonts w:cstheme="minorHAnsi"/>
          <w:sz w:val="24"/>
          <w:szCs w:val="24"/>
        </w:rPr>
        <w:t>work across the federation in order to ensure that the children in each school are producing work of the highest quality.</w:t>
      </w:r>
    </w:p>
    <w:p w14:paraId="10C4D74A" w14:textId="77777777" w:rsidR="003660AA" w:rsidRPr="00161CCE" w:rsidRDefault="003660AA" w:rsidP="00C91A49">
      <w:pPr>
        <w:pStyle w:val="ListParagraph"/>
        <w:spacing w:before="120"/>
        <w:ind w:left="709"/>
        <w:rPr>
          <w:rFonts w:cstheme="minorHAnsi"/>
          <w:sz w:val="24"/>
          <w:szCs w:val="24"/>
        </w:rPr>
      </w:pPr>
    </w:p>
    <w:p w14:paraId="62A3D360" w14:textId="1188EB2D" w:rsidR="009B7183"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Stronger leadership and management –a federation provides opportunities and reminders that our children that are central to our core mission. That is to fulfil their potential using a richly creative curriculum, to ensure that no child is left behind, with all children having the opportunity to unlock their unique talents.  Our leaders work together towards this common purpose. They create this opportunity within their own school but also look for the chance to grow federation wide opportunities which every child can benefit from.</w:t>
      </w:r>
    </w:p>
    <w:p w14:paraId="2D531CBE" w14:textId="77777777" w:rsidR="00BE00D4" w:rsidRPr="00161CCE" w:rsidRDefault="00BE00D4" w:rsidP="00C91A49">
      <w:pPr>
        <w:pStyle w:val="ListParagraph"/>
        <w:spacing w:before="120"/>
        <w:ind w:left="709"/>
        <w:rPr>
          <w:rFonts w:cstheme="minorHAnsi"/>
          <w:sz w:val="24"/>
          <w:szCs w:val="24"/>
        </w:rPr>
      </w:pPr>
    </w:p>
    <w:p w14:paraId="15D74704" w14:textId="3ED0831A" w:rsidR="00C91A49"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 xml:space="preserve">Shared expertise and collaboration – federating gives schools the opportunity to share expertise. There may also be scope for joint curriculum planning and assessment. </w:t>
      </w:r>
    </w:p>
    <w:p w14:paraId="604253E3" w14:textId="77777777" w:rsidR="00C91A49" w:rsidRDefault="00C91A49" w:rsidP="00C91A49">
      <w:pPr>
        <w:pStyle w:val="ListParagraph"/>
        <w:spacing w:before="120"/>
        <w:ind w:left="709"/>
        <w:rPr>
          <w:rFonts w:cstheme="minorHAnsi"/>
          <w:sz w:val="24"/>
          <w:szCs w:val="24"/>
        </w:rPr>
      </w:pPr>
    </w:p>
    <w:p w14:paraId="5142D651" w14:textId="3F0560D0" w:rsidR="009B7183" w:rsidRDefault="009B7183" w:rsidP="00C91A49">
      <w:pPr>
        <w:pStyle w:val="ListParagraph"/>
        <w:numPr>
          <w:ilvl w:val="0"/>
          <w:numId w:val="18"/>
        </w:numPr>
        <w:spacing w:before="120"/>
        <w:ind w:left="709" w:hanging="283"/>
        <w:rPr>
          <w:rFonts w:cstheme="minorHAnsi"/>
          <w:sz w:val="24"/>
          <w:szCs w:val="24"/>
        </w:rPr>
      </w:pPr>
      <w:r w:rsidRPr="00C91A49">
        <w:rPr>
          <w:rFonts w:cstheme="minorHAnsi"/>
          <w:sz w:val="24"/>
          <w:szCs w:val="24"/>
        </w:rPr>
        <w:t xml:space="preserve">Strengthened governance – </w:t>
      </w:r>
      <w:r w:rsidR="001A6B39">
        <w:rPr>
          <w:rFonts w:cstheme="minorHAnsi"/>
          <w:sz w:val="24"/>
          <w:szCs w:val="24"/>
        </w:rPr>
        <w:t>both</w:t>
      </w:r>
      <w:r w:rsidRPr="00C91A49">
        <w:rPr>
          <w:rFonts w:cstheme="minorHAnsi"/>
          <w:sz w:val="24"/>
          <w:szCs w:val="24"/>
        </w:rPr>
        <w:t xml:space="preserve"> schools within a federation are governed by one </w:t>
      </w:r>
      <w:r w:rsidR="008015DA" w:rsidRPr="00364242">
        <w:rPr>
          <w:rFonts w:cstheme="minorHAnsi"/>
          <w:sz w:val="24"/>
          <w:szCs w:val="24"/>
        </w:rPr>
        <w:t xml:space="preserve">governing body, </w:t>
      </w:r>
      <w:r w:rsidRPr="00C91A49">
        <w:rPr>
          <w:rFonts w:cstheme="minorHAnsi"/>
          <w:sz w:val="24"/>
          <w:szCs w:val="24"/>
        </w:rPr>
        <w:t xml:space="preserve">which is likely to result in fewer governors being required. The process of reviewing the required knowledge, skills, backgrounds and experience of governors to inform the construction of a new board could lead to a stronger team and more effective governance. </w:t>
      </w:r>
    </w:p>
    <w:p w14:paraId="0A64842D" w14:textId="77777777" w:rsidR="00C91A49" w:rsidRPr="00C91A49" w:rsidRDefault="00C91A49" w:rsidP="00C91A49">
      <w:pPr>
        <w:pStyle w:val="ListParagraph"/>
        <w:spacing w:before="120"/>
        <w:ind w:left="709"/>
        <w:rPr>
          <w:rFonts w:cstheme="minorHAnsi"/>
          <w:sz w:val="24"/>
          <w:szCs w:val="24"/>
        </w:rPr>
      </w:pPr>
    </w:p>
    <w:p w14:paraId="0C24B98C" w14:textId="2629EAC7" w:rsidR="009B7183" w:rsidRDefault="009B7183" w:rsidP="00C91A49">
      <w:pPr>
        <w:pStyle w:val="ListParagraph"/>
        <w:numPr>
          <w:ilvl w:val="0"/>
          <w:numId w:val="18"/>
        </w:numPr>
        <w:spacing w:before="120"/>
        <w:ind w:left="709" w:hanging="283"/>
        <w:rPr>
          <w:rFonts w:cstheme="minorHAnsi"/>
          <w:sz w:val="24"/>
          <w:szCs w:val="24"/>
        </w:rPr>
      </w:pPr>
      <w:r w:rsidRPr="00161CCE">
        <w:rPr>
          <w:rFonts w:cstheme="minorHAnsi"/>
          <w:sz w:val="24"/>
          <w:szCs w:val="24"/>
        </w:rPr>
        <w:t>Efficiencies that lead to cost savings – federations can make use of greater purchasing power together</w:t>
      </w:r>
      <w:r w:rsidR="00C91A49">
        <w:rPr>
          <w:rFonts w:cstheme="minorHAnsi"/>
          <w:sz w:val="24"/>
          <w:szCs w:val="24"/>
        </w:rPr>
        <w:t>.</w:t>
      </w:r>
    </w:p>
    <w:p w14:paraId="78CC00C5" w14:textId="77777777" w:rsidR="009076AD" w:rsidRPr="00364242" w:rsidRDefault="009076AD" w:rsidP="009076AD">
      <w:pPr>
        <w:pStyle w:val="ListParagraph"/>
        <w:rPr>
          <w:rFonts w:cstheme="minorHAnsi"/>
          <w:sz w:val="24"/>
          <w:szCs w:val="24"/>
        </w:rPr>
      </w:pPr>
    </w:p>
    <w:p w14:paraId="170E88F9" w14:textId="77BCB08B" w:rsidR="009076AD" w:rsidRPr="00364242" w:rsidRDefault="009076AD" w:rsidP="00C91A49">
      <w:pPr>
        <w:pStyle w:val="ListParagraph"/>
        <w:numPr>
          <w:ilvl w:val="0"/>
          <w:numId w:val="18"/>
        </w:numPr>
        <w:spacing w:before="120"/>
        <w:ind w:left="709" w:hanging="283"/>
        <w:rPr>
          <w:rFonts w:cstheme="minorHAnsi"/>
          <w:sz w:val="24"/>
          <w:szCs w:val="24"/>
        </w:rPr>
      </w:pPr>
      <w:r w:rsidRPr="00364242">
        <w:rPr>
          <w:rFonts w:cstheme="minorHAnsi"/>
          <w:sz w:val="24"/>
          <w:szCs w:val="24"/>
        </w:rPr>
        <w:t>Efficiencies that lead to saving in the ti</w:t>
      </w:r>
      <w:r w:rsidR="00D57E0C" w:rsidRPr="00364242">
        <w:rPr>
          <w:rFonts w:cstheme="minorHAnsi"/>
          <w:sz w:val="24"/>
          <w:szCs w:val="24"/>
        </w:rPr>
        <w:t>m</w:t>
      </w:r>
      <w:r w:rsidRPr="00364242">
        <w:rPr>
          <w:rFonts w:cstheme="minorHAnsi"/>
          <w:sz w:val="24"/>
          <w:szCs w:val="24"/>
        </w:rPr>
        <w:t>e of senior leaders on “back-office” functions so that they can focus instead on the curriculum, teaching and le</w:t>
      </w:r>
      <w:r w:rsidR="00D57E0C" w:rsidRPr="00364242">
        <w:rPr>
          <w:rFonts w:cstheme="minorHAnsi"/>
          <w:sz w:val="24"/>
          <w:szCs w:val="24"/>
        </w:rPr>
        <w:t>arning.</w:t>
      </w:r>
    </w:p>
    <w:p w14:paraId="57596333" w14:textId="77777777" w:rsidR="00D57E0C" w:rsidRPr="00364242" w:rsidRDefault="00D57E0C" w:rsidP="00D57E0C">
      <w:pPr>
        <w:pStyle w:val="ListParagraph"/>
        <w:rPr>
          <w:rFonts w:cstheme="minorHAnsi"/>
          <w:sz w:val="24"/>
          <w:szCs w:val="24"/>
        </w:rPr>
      </w:pPr>
    </w:p>
    <w:p w14:paraId="415420AB" w14:textId="5F6473D4" w:rsidR="00D57E0C" w:rsidRDefault="00D57E0C" w:rsidP="00C91A49">
      <w:pPr>
        <w:pStyle w:val="ListParagraph"/>
        <w:numPr>
          <w:ilvl w:val="0"/>
          <w:numId w:val="18"/>
        </w:numPr>
        <w:spacing w:before="120"/>
        <w:ind w:left="709" w:hanging="283"/>
        <w:rPr>
          <w:rFonts w:cstheme="minorHAnsi"/>
          <w:sz w:val="24"/>
          <w:szCs w:val="24"/>
        </w:rPr>
      </w:pPr>
      <w:r w:rsidRPr="00364242">
        <w:rPr>
          <w:rFonts w:cstheme="minorHAnsi"/>
          <w:sz w:val="24"/>
          <w:szCs w:val="24"/>
        </w:rPr>
        <w:t xml:space="preserve">An opportunity to develop the collective </w:t>
      </w:r>
      <w:r w:rsidR="005C1C8A" w:rsidRPr="00364242">
        <w:rPr>
          <w:rFonts w:cstheme="minorHAnsi"/>
          <w:sz w:val="24"/>
          <w:szCs w:val="24"/>
        </w:rPr>
        <w:t>reputation</w:t>
      </w:r>
      <w:r w:rsidRPr="00364242">
        <w:rPr>
          <w:rFonts w:cstheme="minorHAnsi"/>
          <w:sz w:val="24"/>
          <w:szCs w:val="24"/>
        </w:rPr>
        <w:t xml:space="preserve"> of our schools as leading thinkers in education</w:t>
      </w:r>
      <w:r w:rsidR="005C1C8A" w:rsidRPr="00364242">
        <w:rPr>
          <w:rFonts w:cstheme="minorHAnsi"/>
          <w:sz w:val="24"/>
          <w:szCs w:val="24"/>
        </w:rPr>
        <w:t xml:space="preserve">, </w:t>
      </w:r>
      <w:r w:rsidRPr="00364242">
        <w:rPr>
          <w:rFonts w:cstheme="minorHAnsi"/>
          <w:sz w:val="24"/>
          <w:szCs w:val="24"/>
        </w:rPr>
        <w:t>promote our approach to education with the local authority</w:t>
      </w:r>
      <w:r w:rsidR="005C1C8A" w:rsidRPr="00364242">
        <w:rPr>
          <w:rFonts w:cstheme="minorHAnsi"/>
          <w:sz w:val="24"/>
          <w:szCs w:val="24"/>
        </w:rPr>
        <w:t xml:space="preserve"> and share it with other schools by offering more traded support services, which </w:t>
      </w:r>
      <w:r w:rsidR="0081701C" w:rsidRPr="00364242">
        <w:rPr>
          <w:rFonts w:cstheme="minorHAnsi"/>
          <w:sz w:val="24"/>
          <w:szCs w:val="24"/>
        </w:rPr>
        <w:t>are an important stream of income</w:t>
      </w:r>
      <w:r w:rsidR="005C1C8A" w:rsidRPr="00364242">
        <w:rPr>
          <w:rFonts w:cstheme="minorHAnsi"/>
          <w:sz w:val="24"/>
          <w:szCs w:val="24"/>
        </w:rPr>
        <w:t>.</w:t>
      </w:r>
    </w:p>
    <w:p w14:paraId="3B93A5B3" w14:textId="77777777" w:rsidR="003F32B5" w:rsidRPr="003F32B5" w:rsidRDefault="003F32B5" w:rsidP="003F32B5">
      <w:pPr>
        <w:pStyle w:val="ListParagraph"/>
        <w:rPr>
          <w:rFonts w:cstheme="minorHAnsi"/>
          <w:sz w:val="24"/>
          <w:szCs w:val="24"/>
        </w:rPr>
      </w:pPr>
    </w:p>
    <w:p w14:paraId="2BBC83FA" w14:textId="77777777" w:rsidR="003F32B5" w:rsidRPr="003F32B5" w:rsidRDefault="003F32B5" w:rsidP="003F32B5">
      <w:pPr>
        <w:spacing w:before="120"/>
        <w:rPr>
          <w:rFonts w:cstheme="minorHAnsi"/>
          <w:sz w:val="24"/>
          <w:szCs w:val="24"/>
        </w:rPr>
      </w:pPr>
    </w:p>
    <w:bookmarkEnd w:id="4"/>
    <w:p w14:paraId="6E98802A" w14:textId="77777777" w:rsidR="00C91A49" w:rsidRPr="002B14A4" w:rsidRDefault="00C91A49" w:rsidP="00C91A49">
      <w:pPr>
        <w:pStyle w:val="ListParagraph"/>
        <w:shd w:val="clear" w:color="auto" w:fill="FFFFFF"/>
        <w:spacing w:before="120"/>
        <w:ind w:left="709" w:hanging="283"/>
        <w:contextualSpacing w:val="0"/>
        <w:rPr>
          <w:rFonts w:cstheme="minorHAnsi"/>
          <w:noProof/>
          <w:sz w:val="24"/>
          <w:szCs w:val="24"/>
        </w:rPr>
      </w:pPr>
    </w:p>
    <w:p w14:paraId="09CB43D2" w14:textId="77777777" w:rsidR="009B7183" w:rsidRPr="00161CCE" w:rsidRDefault="009B7183" w:rsidP="00C91A49">
      <w:pPr>
        <w:shd w:val="clear" w:color="auto" w:fill="FFFFFF"/>
        <w:spacing w:before="120"/>
        <w:ind w:left="709" w:hanging="283"/>
        <w:rPr>
          <w:rFonts w:cstheme="minorHAnsi"/>
          <w:b/>
          <w:noProof/>
          <w:sz w:val="24"/>
          <w:szCs w:val="24"/>
        </w:rPr>
      </w:pPr>
      <w:bookmarkStart w:id="6" w:name="_Hlk147417621"/>
      <w:r w:rsidRPr="00161CCE">
        <w:rPr>
          <w:rFonts w:cstheme="minorHAnsi"/>
          <w:b/>
          <w:noProof/>
          <w:sz w:val="24"/>
          <w:szCs w:val="24"/>
        </w:rPr>
        <w:t>What happens now?</w:t>
      </w:r>
    </w:p>
    <w:p w14:paraId="55F5926C" w14:textId="77777777" w:rsidR="009B7183" w:rsidRPr="00C91A49" w:rsidRDefault="009B7183" w:rsidP="00C91A49">
      <w:pPr>
        <w:pStyle w:val="ListParagraph"/>
        <w:numPr>
          <w:ilvl w:val="0"/>
          <w:numId w:val="22"/>
        </w:numPr>
        <w:shd w:val="clear" w:color="auto" w:fill="FFFFFF"/>
        <w:spacing w:before="120"/>
        <w:rPr>
          <w:rFonts w:cstheme="minorHAnsi"/>
          <w:noProof/>
          <w:sz w:val="24"/>
          <w:szCs w:val="24"/>
        </w:rPr>
      </w:pPr>
      <w:r w:rsidRPr="00C91A49">
        <w:rPr>
          <w:rFonts w:cstheme="minorHAnsi"/>
          <w:noProof/>
          <w:sz w:val="24"/>
          <w:szCs w:val="24"/>
        </w:rPr>
        <w:t>This document is the start of a six-week consultation period on the proposal to federate.</w:t>
      </w:r>
    </w:p>
    <w:p w14:paraId="48FF2FD8" w14:textId="2DB4C663" w:rsidR="009B7183" w:rsidRPr="00C91A49" w:rsidRDefault="009B7183" w:rsidP="00C91A49">
      <w:pPr>
        <w:pStyle w:val="ListParagraph"/>
        <w:numPr>
          <w:ilvl w:val="0"/>
          <w:numId w:val="22"/>
        </w:numPr>
        <w:shd w:val="clear" w:color="auto" w:fill="FFFFFF"/>
        <w:spacing w:before="120" w:after="0"/>
        <w:rPr>
          <w:rFonts w:cstheme="minorHAnsi"/>
          <w:noProof/>
          <w:sz w:val="24"/>
          <w:szCs w:val="24"/>
        </w:rPr>
      </w:pPr>
      <w:r w:rsidRPr="00C91A49">
        <w:rPr>
          <w:rFonts w:cstheme="minorHAnsi"/>
          <w:noProof/>
          <w:sz w:val="24"/>
          <w:szCs w:val="24"/>
        </w:rPr>
        <w:t xml:space="preserve">When the six weeks end on </w:t>
      </w:r>
      <w:r w:rsidR="00AF7060">
        <w:rPr>
          <w:rFonts w:cstheme="minorHAnsi"/>
          <w:bCs/>
          <w:noProof/>
          <w:sz w:val="24"/>
          <w:szCs w:val="24"/>
        </w:rPr>
        <w:t>08 March 2024, t</w:t>
      </w:r>
      <w:r w:rsidRPr="00C91A49">
        <w:rPr>
          <w:rFonts w:cstheme="minorHAnsi"/>
          <w:noProof/>
          <w:sz w:val="24"/>
          <w:szCs w:val="24"/>
        </w:rPr>
        <w:t xml:space="preserve">he governors of each school will meet separately and together to consider all written comments and decide whether or not to proceed with the proposal to federate. </w:t>
      </w:r>
    </w:p>
    <w:p w14:paraId="00DB5FEB" w14:textId="63121574" w:rsidR="009B7183" w:rsidRPr="002B444D" w:rsidRDefault="009B7183" w:rsidP="00C91A49">
      <w:pPr>
        <w:pStyle w:val="ListParagraph"/>
        <w:numPr>
          <w:ilvl w:val="0"/>
          <w:numId w:val="22"/>
        </w:numPr>
        <w:shd w:val="clear" w:color="auto" w:fill="FFFFFF"/>
        <w:spacing w:before="120" w:after="0"/>
        <w:rPr>
          <w:rFonts w:cstheme="minorHAnsi"/>
          <w:b/>
          <w:noProof/>
          <w:sz w:val="24"/>
          <w:szCs w:val="24"/>
        </w:rPr>
      </w:pPr>
      <w:r w:rsidRPr="00C91A49">
        <w:rPr>
          <w:rFonts w:cstheme="minorHAnsi"/>
          <w:noProof/>
          <w:sz w:val="24"/>
          <w:szCs w:val="24"/>
        </w:rPr>
        <w:t>If the decision is taken to proceed, a new Federation Governing Board will come into operation &amp; the schools will inform the Local Authority that they wish to federate.</w:t>
      </w:r>
    </w:p>
    <w:p w14:paraId="2754C4FF" w14:textId="77777777" w:rsidR="002B444D" w:rsidRDefault="002B444D" w:rsidP="002B444D">
      <w:pPr>
        <w:shd w:val="clear" w:color="auto" w:fill="FFFFFF"/>
        <w:spacing w:before="120" w:after="0"/>
        <w:rPr>
          <w:rFonts w:cstheme="minorHAnsi"/>
          <w:b/>
          <w:noProof/>
          <w:sz w:val="24"/>
          <w:szCs w:val="24"/>
        </w:rPr>
      </w:pPr>
    </w:p>
    <w:p w14:paraId="650A392E" w14:textId="77777777" w:rsidR="00984E04" w:rsidRDefault="00984E04" w:rsidP="002B444D">
      <w:pPr>
        <w:shd w:val="clear" w:color="auto" w:fill="FFFFFF"/>
        <w:spacing w:before="120" w:after="0"/>
        <w:rPr>
          <w:rFonts w:cstheme="minorHAnsi"/>
          <w:b/>
          <w:noProof/>
          <w:sz w:val="24"/>
          <w:szCs w:val="24"/>
        </w:rPr>
      </w:pPr>
      <w:r>
        <w:rPr>
          <w:rFonts w:cstheme="minorHAnsi"/>
          <w:b/>
          <w:noProof/>
          <w:sz w:val="24"/>
          <w:szCs w:val="24"/>
        </w:rPr>
        <w:t xml:space="preserve">       </w:t>
      </w:r>
      <w:r w:rsidR="004C02E0" w:rsidRPr="00212228">
        <w:rPr>
          <w:rFonts w:cstheme="minorHAnsi"/>
          <w:b/>
          <w:noProof/>
          <w:sz w:val="24"/>
          <w:szCs w:val="24"/>
        </w:rPr>
        <w:t xml:space="preserve">The text below will be reviewed following a meeting between members of the FWG and </w:t>
      </w:r>
      <w:r w:rsidR="00EE387C" w:rsidRPr="00212228">
        <w:rPr>
          <w:rFonts w:cstheme="minorHAnsi"/>
          <w:b/>
          <w:noProof/>
          <w:sz w:val="24"/>
          <w:szCs w:val="24"/>
        </w:rPr>
        <w:t xml:space="preserve">a PR </w:t>
      </w:r>
      <w:r>
        <w:rPr>
          <w:rFonts w:cstheme="minorHAnsi"/>
          <w:b/>
          <w:noProof/>
          <w:sz w:val="24"/>
          <w:szCs w:val="24"/>
        </w:rPr>
        <w:t xml:space="preserve">   </w:t>
      </w:r>
    </w:p>
    <w:p w14:paraId="3048B220" w14:textId="01C6E241" w:rsidR="004C02E0" w:rsidRPr="00D34FB2" w:rsidRDefault="00984E04" w:rsidP="002B444D">
      <w:pPr>
        <w:shd w:val="clear" w:color="auto" w:fill="FFFFFF"/>
        <w:spacing w:before="120" w:after="0"/>
        <w:rPr>
          <w:rFonts w:cstheme="minorHAnsi"/>
          <w:b/>
          <w:noProof/>
          <w:sz w:val="24"/>
          <w:szCs w:val="24"/>
        </w:rPr>
      </w:pPr>
      <w:r>
        <w:rPr>
          <w:rFonts w:cstheme="minorHAnsi"/>
          <w:b/>
          <w:noProof/>
          <w:sz w:val="24"/>
          <w:szCs w:val="24"/>
        </w:rPr>
        <w:t xml:space="preserve">       </w:t>
      </w:r>
      <w:r w:rsidR="00EE387C" w:rsidRPr="00212228">
        <w:rPr>
          <w:rFonts w:cstheme="minorHAnsi"/>
          <w:b/>
          <w:noProof/>
          <w:sz w:val="24"/>
          <w:szCs w:val="24"/>
        </w:rPr>
        <w:t xml:space="preserve">professional to discuss how best to </w:t>
      </w:r>
      <w:r w:rsidR="00A059A3" w:rsidRPr="00212228">
        <w:rPr>
          <w:rFonts w:cstheme="minorHAnsi"/>
          <w:b/>
          <w:noProof/>
          <w:sz w:val="24"/>
          <w:szCs w:val="24"/>
        </w:rPr>
        <w:t>determine the name of the federation</w:t>
      </w:r>
    </w:p>
    <w:p w14:paraId="7AFB63CE" w14:textId="21B0BDB9" w:rsidR="009B7183" w:rsidRPr="00212228" w:rsidRDefault="00C91A49" w:rsidP="00C91A49">
      <w:pPr>
        <w:pStyle w:val="ListParagraph"/>
        <w:numPr>
          <w:ilvl w:val="0"/>
          <w:numId w:val="22"/>
        </w:numPr>
        <w:shd w:val="clear" w:color="auto" w:fill="FFFFFF"/>
        <w:spacing w:before="120" w:after="0"/>
        <w:rPr>
          <w:rFonts w:cstheme="minorHAnsi"/>
          <w:b/>
          <w:noProof/>
          <w:sz w:val="24"/>
          <w:szCs w:val="24"/>
        </w:rPr>
      </w:pPr>
      <w:r w:rsidRPr="00212228">
        <w:rPr>
          <w:rFonts w:cstheme="minorHAnsi"/>
          <w:b/>
          <w:noProof/>
          <w:sz w:val="24"/>
          <w:szCs w:val="24"/>
        </w:rPr>
        <w:t>The Federation working title is :</w:t>
      </w:r>
    </w:p>
    <w:bookmarkEnd w:id="6"/>
    <w:p w14:paraId="1930C0D6" w14:textId="0CCC10EA" w:rsidR="009B7183" w:rsidRPr="00212228" w:rsidRDefault="009B7183" w:rsidP="002B444D">
      <w:pPr>
        <w:spacing w:before="120" w:line="360" w:lineRule="atLeast"/>
        <w:rPr>
          <w:rFonts w:eastAsia="Times New Roman" w:cstheme="minorHAnsi"/>
          <w:b/>
          <w:sz w:val="24"/>
          <w:szCs w:val="24"/>
          <w:lang w:eastAsia="en-GB"/>
        </w:rPr>
      </w:pPr>
      <w:r w:rsidRPr="00212228">
        <w:rPr>
          <w:noProof/>
        </w:rPr>
        <w:drawing>
          <wp:inline distT="0" distB="0" distL="0" distR="0" wp14:anchorId="41E43947" wp14:editId="30CE38AB">
            <wp:extent cx="5974080"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4080" cy="1242060"/>
                    </a:xfrm>
                    <a:prstGeom prst="rect">
                      <a:avLst/>
                    </a:prstGeom>
                    <a:noFill/>
                    <a:ln>
                      <a:noFill/>
                    </a:ln>
                  </pic:spPr>
                </pic:pic>
              </a:graphicData>
            </a:graphic>
          </wp:inline>
        </w:drawing>
      </w:r>
    </w:p>
    <w:p w14:paraId="5A73C333" w14:textId="15A98375" w:rsidR="002B444D" w:rsidRPr="00B91CB3" w:rsidRDefault="002B444D" w:rsidP="002B444D">
      <w:pPr>
        <w:spacing w:before="120" w:line="360" w:lineRule="atLeast"/>
        <w:ind w:left="426"/>
        <w:rPr>
          <w:rFonts w:eastAsia="Times New Roman" w:cstheme="minorHAnsi"/>
          <w:b/>
          <w:sz w:val="24"/>
          <w:szCs w:val="24"/>
          <w:lang w:eastAsia="en-GB"/>
        </w:rPr>
      </w:pPr>
      <w:r w:rsidRPr="00212228">
        <w:rPr>
          <w:rFonts w:eastAsia="Times New Roman" w:cstheme="minorHAnsi"/>
          <w:b/>
          <w:sz w:val="24"/>
          <w:szCs w:val="24"/>
          <w:lang w:eastAsia="en-GB"/>
        </w:rPr>
        <w:t>We will be running a further consultation down the line to see if staff</w:t>
      </w:r>
      <w:r w:rsidR="00BE00D4" w:rsidRPr="00212228">
        <w:rPr>
          <w:rFonts w:eastAsia="Times New Roman" w:cstheme="minorHAnsi"/>
          <w:b/>
          <w:sz w:val="24"/>
          <w:szCs w:val="24"/>
          <w:lang w:eastAsia="en-GB"/>
        </w:rPr>
        <w:t>,</w:t>
      </w:r>
      <w:r w:rsidRPr="00212228">
        <w:rPr>
          <w:rFonts w:eastAsia="Times New Roman" w:cstheme="minorHAnsi"/>
          <w:b/>
          <w:sz w:val="24"/>
          <w:szCs w:val="24"/>
          <w:lang w:eastAsia="en-GB"/>
        </w:rPr>
        <w:t xml:space="preserve"> parents</w:t>
      </w:r>
      <w:r w:rsidR="00BE00D4" w:rsidRPr="00212228">
        <w:rPr>
          <w:rFonts w:eastAsia="Times New Roman" w:cstheme="minorHAnsi"/>
          <w:b/>
          <w:sz w:val="24"/>
          <w:szCs w:val="24"/>
          <w:lang w:eastAsia="en-GB"/>
        </w:rPr>
        <w:t xml:space="preserve"> and</w:t>
      </w:r>
      <w:r w:rsidRPr="00212228">
        <w:rPr>
          <w:rFonts w:eastAsia="Times New Roman" w:cstheme="minorHAnsi"/>
          <w:b/>
          <w:sz w:val="24"/>
          <w:szCs w:val="24"/>
          <w:lang w:eastAsia="en-GB"/>
        </w:rPr>
        <w:t xml:space="preserve"> pupils like this name or have any really good ideas themselves. We would love to hear from you. Perhaps you could suggest a name in your response to this consultation</w:t>
      </w:r>
      <w:r w:rsidR="00B91CB3">
        <w:rPr>
          <w:rFonts w:eastAsia="Times New Roman" w:cstheme="minorHAnsi"/>
          <w:b/>
          <w:sz w:val="24"/>
          <w:szCs w:val="24"/>
          <w:lang w:eastAsia="en-GB"/>
        </w:rPr>
        <w:t>.</w:t>
      </w:r>
    </w:p>
    <w:p w14:paraId="7C166A29" w14:textId="77777777" w:rsidR="00250F80" w:rsidRDefault="00250F80" w:rsidP="002B444D">
      <w:pPr>
        <w:spacing w:before="120" w:line="360" w:lineRule="atLeast"/>
        <w:ind w:left="426"/>
        <w:jc w:val="center"/>
        <w:rPr>
          <w:rFonts w:eastAsia="Times New Roman" w:cstheme="minorHAnsi"/>
          <w:b/>
          <w:sz w:val="28"/>
          <w:szCs w:val="28"/>
          <w:u w:val="single"/>
          <w:lang w:eastAsia="en-GB"/>
        </w:rPr>
      </w:pPr>
    </w:p>
    <w:p w14:paraId="05430C92" w14:textId="59325C93" w:rsidR="009B7183" w:rsidRPr="002B444D" w:rsidRDefault="009B7183" w:rsidP="002B444D">
      <w:pPr>
        <w:spacing w:before="120" w:line="360" w:lineRule="atLeast"/>
        <w:ind w:left="426"/>
        <w:jc w:val="center"/>
        <w:rPr>
          <w:rFonts w:eastAsia="Times New Roman" w:cstheme="minorHAnsi"/>
          <w:b/>
          <w:sz w:val="28"/>
          <w:szCs w:val="28"/>
          <w:u w:val="single"/>
          <w:lang w:eastAsia="en-GB"/>
        </w:rPr>
      </w:pPr>
      <w:r w:rsidRPr="002B444D">
        <w:rPr>
          <w:rFonts w:eastAsia="Times New Roman" w:cstheme="minorHAnsi"/>
          <w:b/>
          <w:sz w:val="28"/>
          <w:szCs w:val="28"/>
          <w:u w:val="single"/>
          <w:lang w:eastAsia="en-GB"/>
        </w:rPr>
        <w:t>Federation Timetable</w:t>
      </w:r>
    </w:p>
    <w:p w14:paraId="7845E319" w14:textId="55489008" w:rsidR="009B7183" w:rsidRPr="00161CCE" w:rsidRDefault="009B7183" w:rsidP="002B444D">
      <w:pPr>
        <w:spacing w:before="120" w:line="360" w:lineRule="atLeast"/>
        <w:ind w:left="709" w:hanging="283"/>
        <w:rPr>
          <w:rFonts w:eastAsia="Times New Roman" w:cstheme="minorHAnsi"/>
          <w:b/>
          <w:sz w:val="24"/>
          <w:szCs w:val="24"/>
          <w:lang w:eastAsia="en-GB"/>
        </w:rPr>
      </w:pPr>
      <w:r w:rsidRPr="00161CCE">
        <w:rPr>
          <w:rFonts w:eastAsia="Times New Roman" w:cstheme="minorHAnsi"/>
          <w:b/>
          <w:sz w:val="24"/>
          <w:szCs w:val="24"/>
          <w:lang w:eastAsia="en-GB"/>
        </w:rPr>
        <w:t>Consultation opens</w:t>
      </w:r>
    </w:p>
    <w:p w14:paraId="0356381F" w14:textId="4C125F46" w:rsidR="00511159" w:rsidRPr="00511159" w:rsidRDefault="00BD4724" w:rsidP="00511159">
      <w:pPr>
        <w:pStyle w:val="ListParagraph"/>
        <w:numPr>
          <w:ilvl w:val="0"/>
          <w:numId w:val="12"/>
        </w:numPr>
        <w:spacing w:before="120" w:line="360" w:lineRule="atLeast"/>
        <w:ind w:left="709" w:hanging="283"/>
        <w:rPr>
          <w:rFonts w:cstheme="minorHAnsi"/>
        </w:rPr>
      </w:pPr>
      <w:r w:rsidRPr="00972A75">
        <w:rPr>
          <w:rFonts w:eastAsia="Times New Roman" w:cstheme="minorHAnsi"/>
          <w:sz w:val="24"/>
          <w:szCs w:val="24"/>
          <w:lang w:val="en-GB" w:eastAsia="en-GB"/>
        </w:rPr>
        <w:t>Friday 19 January 2024</w:t>
      </w:r>
    </w:p>
    <w:p w14:paraId="2C2640C7" w14:textId="5C30BA41" w:rsidR="009B7183" w:rsidRPr="00972A75" w:rsidRDefault="009B7183" w:rsidP="003F32B5">
      <w:pPr>
        <w:pStyle w:val="ListParagraph"/>
        <w:spacing w:before="120" w:line="360" w:lineRule="atLeast"/>
        <w:ind w:left="709"/>
        <w:contextualSpacing w:val="0"/>
        <w:rPr>
          <w:rFonts w:eastAsia="Times New Roman" w:cstheme="minorHAnsi"/>
          <w:sz w:val="24"/>
          <w:szCs w:val="24"/>
          <w:lang w:val="en-GB" w:eastAsia="en-GB"/>
        </w:rPr>
      </w:pPr>
    </w:p>
    <w:p w14:paraId="528FCE29" w14:textId="38C5B619" w:rsidR="009B7183" w:rsidRPr="00161CCE" w:rsidRDefault="003F32B5" w:rsidP="002B444D">
      <w:pPr>
        <w:spacing w:before="120" w:line="360" w:lineRule="atLeast"/>
        <w:ind w:left="709" w:hanging="283"/>
        <w:rPr>
          <w:rFonts w:eastAsia="Times New Roman" w:cstheme="minorHAnsi"/>
          <w:b/>
          <w:sz w:val="24"/>
          <w:szCs w:val="24"/>
          <w:lang w:eastAsia="en-GB"/>
        </w:rPr>
      </w:pPr>
      <w:r w:rsidRPr="00511159">
        <w:rPr>
          <w:rStyle w:val="apple-style-span"/>
          <w:rFonts w:cstheme="minorHAnsi"/>
          <w:bCs/>
          <w:iCs/>
          <w:noProof/>
          <w:sz w:val="24"/>
          <w:szCs w:val="24"/>
        </w:rPr>
        <w:drawing>
          <wp:anchor distT="0" distB="0" distL="114300" distR="114300" simplePos="0" relativeHeight="251662336" behindDoc="1" locked="0" layoutInCell="1" allowOverlap="1" wp14:anchorId="5870932A" wp14:editId="245A40EB">
            <wp:simplePos x="0" y="0"/>
            <wp:positionH relativeFrom="column">
              <wp:posOffset>5484495</wp:posOffset>
            </wp:positionH>
            <wp:positionV relativeFrom="paragraph">
              <wp:posOffset>1999615</wp:posOffset>
            </wp:positionV>
            <wp:extent cx="807720" cy="807720"/>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r w:rsidR="009B7183" w:rsidRPr="00161CCE">
        <w:rPr>
          <w:rFonts w:eastAsia="Times New Roman" w:cstheme="minorHAnsi"/>
          <w:b/>
          <w:sz w:val="24"/>
          <w:szCs w:val="24"/>
          <w:lang w:eastAsia="en-GB"/>
        </w:rPr>
        <w:t>Consultation events</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1909"/>
        <w:gridCol w:w="5060"/>
      </w:tblGrid>
      <w:tr w:rsidR="001B29A4" w:rsidRPr="00161CCE" w14:paraId="59C820CD" w14:textId="77777777" w:rsidTr="00BD4724">
        <w:tc>
          <w:tcPr>
            <w:tcW w:w="2817" w:type="dxa"/>
          </w:tcPr>
          <w:p w14:paraId="71E4D9C0" w14:textId="77777777" w:rsidR="009B7183" w:rsidRPr="00161CCE" w:rsidRDefault="009B7183" w:rsidP="002B444D">
            <w:pPr>
              <w:spacing w:before="120"/>
              <w:ind w:left="709" w:hanging="283"/>
              <w:jc w:val="both"/>
              <w:rPr>
                <w:rStyle w:val="apple-style-span"/>
                <w:rFonts w:cstheme="minorHAnsi"/>
                <w:b/>
                <w:iCs/>
                <w:sz w:val="24"/>
                <w:szCs w:val="24"/>
              </w:rPr>
            </w:pPr>
            <w:r w:rsidRPr="00161CCE">
              <w:rPr>
                <w:rStyle w:val="apple-style-span"/>
                <w:rFonts w:cstheme="minorHAnsi"/>
                <w:b/>
                <w:iCs/>
                <w:sz w:val="24"/>
                <w:szCs w:val="24"/>
              </w:rPr>
              <w:t>Date</w:t>
            </w:r>
          </w:p>
        </w:tc>
        <w:tc>
          <w:tcPr>
            <w:tcW w:w="1909" w:type="dxa"/>
          </w:tcPr>
          <w:p w14:paraId="7382994D" w14:textId="77777777" w:rsidR="009B7183" w:rsidRPr="00161CCE" w:rsidRDefault="009B7183" w:rsidP="002B444D">
            <w:pPr>
              <w:spacing w:before="120"/>
              <w:ind w:left="709" w:hanging="283"/>
              <w:jc w:val="both"/>
              <w:rPr>
                <w:rStyle w:val="apple-style-span"/>
                <w:rFonts w:cstheme="minorHAnsi"/>
                <w:b/>
                <w:iCs/>
                <w:sz w:val="24"/>
                <w:szCs w:val="24"/>
              </w:rPr>
            </w:pPr>
            <w:r w:rsidRPr="00161CCE">
              <w:rPr>
                <w:rStyle w:val="apple-style-span"/>
                <w:rFonts w:cstheme="minorHAnsi"/>
                <w:b/>
                <w:iCs/>
                <w:sz w:val="24"/>
                <w:szCs w:val="24"/>
              </w:rPr>
              <w:t>Time</w:t>
            </w:r>
          </w:p>
        </w:tc>
        <w:tc>
          <w:tcPr>
            <w:tcW w:w="5060" w:type="dxa"/>
          </w:tcPr>
          <w:p w14:paraId="7440173B" w14:textId="736BB083" w:rsidR="009B7183" w:rsidRPr="00161CCE" w:rsidRDefault="009B7183" w:rsidP="002B444D">
            <w:pPr>
              <w:spacing w:before="120"/>
              <w:ind w:left="709" w:hanging="283"/>
              <w:jc w:val="both"/>
              <w:rPr>
                <w:rStyle w:val="apple-style-span"/>
                <w:rFonts w:cstheme="minorHAnsi"/>
                <w:b/>
                <w:iCs/>
                <w:sz w:val="24"/>
                <w:szCs w:val="24"/>
              </w:rPr>
            </w:pPr>
            <w:r w:rsidRPr="00161CCE">
              <w:rPr>
                <w:rStyle w:val="apple-style-span"/>
                <w:rFonts w:cstheme="minorHAnsi"/>
                <w:b/>
                <w:iCs/>
                <w:sz w:val="24"/>
                <w:szCs w:val="24"/>
              </w:rPr>
              <w:t xml:space="preserve">Place </w:t>
            </w:r>
          </w:p>
        </w:tc>
      </w:tr>
      <w:tr w:rsidR="001B29A4" w:rsidRPr="00161CCE" w14:paraId="4C092DFA" w14:textId="77777777" w:rsidTr="00BD4724">
        <w:tc>
          <w:tcPr>
            <w:tcW w:w="2817" w:type="dxa"/>
          </w:tcPr>
          <w:p w14:paraId="063B2D8C" w14:textId="1DADD882" w:rsidR="009B7183" w:rsidRPr="003F32B5" w:rsidRDefault="00B91CB3" w:rsidP="00B91CB3">
            <w:pPr>
              <w:spacing w:before="120"/>
              <w:ind w:left="177"/>
              <w:jc w:val="both"/>
              <w:rPr>
                <w:rStyle w:val="apple-style-span"/>
                <w:rFonts w:cstheme="minorHAnsi"/>
                <w:bCs/>
                <w:iCs/>
                <w:sz w:val="24"/>
                <w:szCs w:val="24"/>
              </w:rPr>
            </w:pPr>
            <w:r w:rsidRPr="003F32B5">
              <w:rPr>
                <w:rStyle w:val="apple-style-span"/>
                <w:rFonts w:cstheme="minorHAnsi"/>
                <w:bCs/>
                <w:iCs/>
                <w:sz w:val="24"/>
                <w:szCs w:val="24"/>
              </w:rPr>
              <w:t>Tuesday 20</w:t>
            </w:r>
            <w:r w:rsidRPr="003F32B5">
              <w:rPr>
                <w:rStyle w:val="apple-style-span"/>
                <w:rFonts w:cstheme="minorHAnsi"/>
                <w:bCs/>
                <w:iCs/>
                <w:sz w:val="24"/>
                <w:szCs w:val="24"/>
                <w:vertAlign w:val="superscript"/>
              </w:rPr>
              <w:t>th</w:t>
            </w:r>
            <w:r w:rsidRPr="003F32B5">
              <w:rPr>
                <w:rStyle w:val="apple-style-span"/>
                <w:rFonts w:cstheme="minorHAnsi"/>
                <w:bCs/>
                <w:iCs/>
                <w:sz w:val="24"/>
                <w:szCs w:val="24"/>
              </w:rPr>
              <w:t xml:space="preserve"> February 2024</w:t>
            </w:r>
          </w:p>
        </w:tc>
        <w:tc>
          <w:tcPr>
            <w:tcW w:w="1909" w:type="dxa"/>
          </w:tcPr>
          <w:p w14:paraId="274F0850" w14:textId="657461B6" w:rsidR="009B7183" w:rsidRPr="00161CCE" w:rsidRDefault="00B91CB3" w:rsidP="002B444D">
            <w:pPr>
              <w:spacing w:before="120"/>
              <w:ind w:left="709" w:hanging="283"/>
              <w:jc w:val="both"/>
              <w:rPr>
                <w:rStyle w:val="apple-style-span"/>
                <w:rFonts w:cstheme="minorHAnsi"/>
                <w:bCs/>
                <w:iCs/>
                <w:sz w:val="24"/>
                <w:szCs w:val="24"/>
              </w:rPr>
            </w:pPr>
            <w:r>
              <w:rPr>
                <w:rStyle w:val="apple-style-span"/>
                <w:rFonts w:cstheme="minorHAnsi"/>
                <w:bCs/>
                <w:iCs/>
                <w:sz w:val="24"/>
                <w:szCs w:val="24"/>
              </w:rPr>
              <w:t>6.30P</w:t>
            </w:r>
            <w:r w:rsidR="003F32B5">
              <w:rPr>
                <w:rStyle w:val="apple-style-span"/>
                <w:rFonts w:cstheme="minorHAnsi"/>
                <w:bCs/>
                <w:iCs/>
                <w:sz w:val="24"/>
                <w:szCs w:val="24"/>
              </w:rPr>
              <w:t>M</w:t>
            </w:r>
          </w:p>
        </w:tc>
        <w:tc>
          <w:tcPr>
            <w:tcW w:w="5060" w:type="dxa"/>
          </w:tcPr>
          <w:p w14:paraId="0C05AA7C" w14:textId="38493AF6" w:rsidR="001B29A4" w:rsidRDefault="00511159" w:rsidP="001B29A4">
            <w:pPr>
              <w:pStyle w:val="NormalWeb"/>
            </w:pPr>
            <w:r w:rsidRPr="00511159">
              <w:rPr>
                <w:rFonts w:asciiTheme="minorHAnsi" w:hAnsiTheme="minorHAnsi" w:cstheme="minorHAnsi"/>
                <w:noProof/>
              </w:rPr>
              <w:drawing>
                <wp:anchor distT="0" distB="0" distL="114300" distR="114300" simplePos="0" relativeHeight="251663360" behindDoc="1" locked="0" layoutInCell="1" allowOverlap="1" wp14:anchorId="4674A121" wp14:editId="33A526B5">
                  <wp:simplePos x="0" y="0"/>
                  <wp:positionH relativeFrom="column">
                    <wp:posOffset>1967865</wp:posOffset>
                  </wp:positionH>
                  <wp:positionV relativeFrom="paragraph">
                    <wp:posOffset>0</wp:posOffset>
                  </wp:positionV>
                  <wp:extent cx="807720" cy="807720"/>
                  <wp:effectExtent l="0" t="0" r="0" b="0"/>
                  <wp:wrapTight wrapText="bothSides">
                    <wp:wrapPolygon edited="0">
                      <wp:start x="0" y="0"/>
                      <wp:lineTo x="0" y="20887"/>
                      <wp:lineTo x="20887" y="20887"/>
                      <wp:lineTo x="20887" y="0"/>
                      <wp:lineTo x="0" y="0"/>
                    </wp:wrapPolygon>
                  </wp:wrapTight>
                  <wp:docPr id="5" name="Picture 5" descr="C:\Users\john.cooper\AppData\Local\Packages\Microsoft.Windows.Photos_8wekyb3d8bbwe\TempState\ShareServiceTempFolder\qrcode_teams.microsoft.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ooper\AppData\Local\Packages\Microsoft.Windows.Photos_8wekyb3d8bbwe\TempState\ShareServiceTempFolder\qrcode_teams.microsoft.co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B3">
              <w:rPr>
                <w:rStyle w:val="apple-style-span"/>
                <w:rFonts w:cstheme="minorHAnsi"/>
                <w:bCs/>
                <w:iCs/>
              </w:rPr>
              <w:t>Teams meeting scan QR code</w:t>
            </w:r>
            <w:r w:rsidR="003F32B5">
              <w:rPr>
                <w:rStyle w:val="apple-style-span"/>
                <w:rFonts w:cstheme="minorHAnsi"/>
                <w:bCs/>
                <w:iCs/>
              </w:rPr>
              <w:t xml:space="preserve"> to be sent later.</w:t>
            </w:r>
          </w:p>
          <w:p w14:paraId="1DFE9E3C" w14:textId="77777777" w:rsidR="009B7183" w:rsidRPr="00161CCE" w:rsidRDefault="009B7183" w:rsidP="002B444D">
            <w:pPr>
              <w:spacing w:before="120"/>
              <w:ind w:left="709" w:hanging="283"/>
              <w:jc w:val="both"/>
              <w:rPr>
                <w:rStyle w:val="apple-style-span"/>
                <w:rFonts w:cstheme="minorHAnsi"/>
                <w:bCs/>
                <w:iCs/>
                <w:sz w:val="24"/>
                <w:szCs w:val="24"/>
              </w:rPr>
            </w:pPr>
          </w:p>
        </w:tc>
      </w:tr>
      <w:tr w:rsidR="001B29A4" w:rsidRPr="00161CCE" w14:paraId="503C61BA" w14:textId="77777777" w:rsidTr="00BD4724">
        <w:tc>
          <w:tcPr>
            <w:tcW w:w="2817" w:type="dxa"/>
          </w:tcPr>
          <w:p w14:paraId="1735A2EB" w14:textId="13E79DC0" w:rsidR="009B7183" w:rsidRPr="003F32B5" w:rsidRDefault="00B91CB3" w:rsidP="00B91CB3">
            <w:pPr>
              <w:spacing w:before="120"/>
              <w:ind w:left="177"/>
              <w:rPr>
                <w:rStyle w:val="apple-style-span"/>
                <w:rFonts w:cstheme="minorHAnsi"/>
                <w:bCs/>
                <w:iCs/>
                <w:sz w:val="24"/>
                <w:szCs w:val="24"/>
              </w:rPr>
            </w:pPr>
            <w:r w:rsidRPr="003F32B5">
              <w:rPr>
                <w:rStyle w:val="apple-style-span"/>
                <w:rFonts w:cstheme="minorHAnsi"/>
                <w:bCs/>
                <w:iCs/>
                <w:sz w:val="24"/>
                <w:szCs w:val="24"/>
              </w:rPr>
              <w:t>Wednesday 21</w:t>
            </w:r>
            <w:r w:rsidRPr="003F32B5">
              <w:rPr>
                <w:rStyle w:val="apple-style-span"/>
                <w:rFonts w:cstheme="minorHAnsi"/>
                <w:bCs/>
                <w:iCs/>
                <w:sz w:val="24"/>
                <w:szCs w:val="24"/>
                <w:vertAlign w:val="superscript"/>
              </w:rPr>
              <w:t xml:space="preserve">s </w:t>
            </w:r>
            <w:r w:rsidRPr="003F32B5">
              <w:rPr>
                <w:rStyle w:val="apple-style-span"/>
                <w:rFonts w:cstheme="minorHAnsi"/>
                <w:bCs/>
                <w:iCs/>
                <w:sz w:val="24"/>
                <w:szCs w:val="24"/>
              </w:rPr>
              <w:t>February 2024</w:t>
            </w:r>
          </w:p>
        </w:tc>
        <w:tc>
          <w:tcPr>
            <w:tcW w:w="1909" w:type="dxa"/>
          </w:tcPr>
          <w:p w14:paraId="7FB7D5B4" w14:textId="0AD2C11C" w:rsidR="009B7183" w:rsidRPr="00161CCE" w:rsidRDefault="00B91CB3" w:rsidP="00B91CB3">
            <w:pPr>
              <w:spacing w:before="120"/>
              <w:ind w:left="709" w:hanging="283"/>
              <w:rPr>
                <w:rStyle w:val="apple-style-span"/>
                <w:rFonts w:cstheme="minorHAnsi"/>
                <w:bCs/>
                <w:iCs/>
                <w:sz w:val="24"/>
                <w:szCs w:val="24"/>
              </w:rPr>
            </w:pPr>
            <w:r>
              <w:rPr>
                <w:rStyle w:val="apple-style-span"/>
                <w:rFonts w:cstheme="minorHAnsi"/>
                <w:bCs/>
                <w:iCs/>
                <w:sz w:val="24"/>
                <w:szCs w:val="24"/>
              </w:rPr>
              <w:t>6.30PM</w:t>
            </w:r>
          </w:p>
        </w:tc>
        <w:tc>
          <w:tcPr>
            <w:tcW w:w="5060" w:type="dxa"/>
          </w:tcPr>
          <w:p w14:paraId="4704373C" w14:textId="32B82658" w:rsidR="00B91CB3" w:rsidRDefault="00B91CB3" w:rsidP="00B91CB3">
            <w:pPr>
              <w:spacing w:before="120"/>
              <w:ind w:hanging="15"/>
              <w:jc w:val="both"/>
              <w:rPr>
                <w:rStyle w:val="apple-style-span"/>
                <w:rFonts w:cstheme="minorHAnsi"/>
                <w:bCs/>
                <w:iCs/>
                <w:sz w:val="24"/>
                <w:szCs w:val="24"/>
              </w:rPr>
            </w:pPr>
            <w:r>
              <w:rPr>
                <w:rStyle w:val="apple-style-span"/>
                <w:rFonts w:cstheme="minorHAnsi"/>
                <w:bCs/>
                <w:iCs/>
                <w:sz w:val="24"/>
                <w:szCs w:val="24"/>
              </w:rPr>
              <w:t>Teams meeting scan</w:t>
            </w:r>
          </w:p>
          <w:p w14:paraId="2F1C9E26" w14:textId="7D3DDEBF" w:rsidR="009B7183" w:rsidRDefault="00B91CB3" w:rsidP="00B91CB3">
            <w:pPr>
              <w:spacing w:before="120"/>
              <w:ind w:hanging="15"/>
              <w:jc w:val="both"/>
              <w:rPr>
                <w:rStyle w:val="apple-style-span"/>
                <w:rFonts w:cstheme="minorHAnsi"/>
                <w:bCs/>
                <w:iCs/>
                <w:sz w:val="24"/>
                <w:szCs w:val="24"/>
              </w:rPr>
            </w:pPr>
            <w:r>
              <w:rPr>
                <w:rStyle w:val="apple-style-span"/>
                <w:rFonts w:cstheme="minorHAnsi"/>
                <w:bCs/>
                <w:iCs/>
                <w:sz w:val="24"/>
                <w:szCs w:val="24"/>
              </w:rPr>
              <w:t xml:space="preserve"> QR code</w:t>
            </w:r>
          </w:p>
          <w:p w14:paraId="30A24420" w14:textId="77777777" w:rsidR="00B91CB3" w:rsidRDefault="00B91CB3" w:rsidP="00B91CB3">
            <w:pPr>
              <w:spacing w:before="120"/>
              <w:ind w:hanging="15"/>
              <w:jc w:val="both"/>
              <w:rPr>
                <w:rStyle w:val="apple-style-span"/>
                <w:rFonts w:cstheme="minorHAnsi"/>
                <w:bCs/>
                <w:iCs/>
                <w:sz w:val="24"/>
                <w:szCs w:val="24"/>
              </w:rPr>
            </w:pPr>
          </w:p>
          <w:p w14:paraId="4A8E4D68" w14:textId="77EBEAF9" w:rsidR="00B91CB3" w:rsidRPr="00161CCE" w:rsidRDefault="00B91CB3" w:rsidP="00B91CB3">
            <w:pPr>
              <w:spacing w:before="120"/>
              <w:ind w:hanging="15"/>
              <w:jc w:val="both"/>
              <w:rPr>
                <w:rStyle w:val="apple-style-span"/>
                <w:rFonts w:cstheme="minorHAnsi"/>
                <w:bCs/>
                <w:iCs/>
                <w:sz w:val="24"/>
                <w:szCs w:val="24"/>
              </w:rPr>
            </w:pPr>
          </w:p>
        </w:tc>
      </w:tr>
    </w:tbl>
    <w:p w14:paraId="377DF955" w14:textId="25B874D4" w:rsidR="009B7183" w:rsidRPr="00161CCE" w:rsidRDefault="009B7183" w:rsidP="002B444D">
      <w:pPr>
        <w:spacing w:before="120" w:line="360" w:lineRule="atLeast"/>
        <w:ind w:left="709" w:hanging="283"/>
        <w:rPr>
          <w:rFonts w:eastAsia="Times New Roman" w:cstheme="minorHAnsi"/>
          <w:b/>
          <w:sz w:val="24"/>
          <w:szCs w:val="24"/>
          <w:lang w:eastAsia="en-GB"/>
        </w:rPr>
      </w:pPr>
      <w:r w:rsidRPr="00161CCE">
        <w:rPr>
          <w:rFonts w:eastAsia="Times New Roman" w:cstheme="minorHAnsi"/>
          <w:b/>
          <w:sz w:val="24"/>
          <w:szCs w:val="24"/>
          <w:lang w:eastAsia="en-GB"/>
        </w:rPr>
        <w:lastRenderedPageBreak/>
        <w:t>Consultation closure</w:t>
      </w:r>
    </w:p>
    <w:p w14:paraId="76D306C5" w14:textId="6B634E51" w:rsidR="009B7183" w:rsidRPr="00972A75" w:rsidRDefault="009B7183" w:rsidP="002B444D">
      <w:pPr>
        <w:spacing w:before="120" w:line="360" w:lineRule="atLeast"/>
        <w:ind w:left="709" w:hanging="283"/>
        <w:rPr>
          <w:rFonts w:cstheme="minorHAnsi"/>
          <w:strike/>
          <w:noProof/>
          <w:sz w:val="24"/>
          <w:szCs w:val="24"/>
        </w:rPr>
      </w:pPr>
      <w:r w:rsidRPr="00972A75">
        <w:rPr>
          <w:rFonts w:cstheme="minorHAnsi"/>
          <w:noProof/>
          <w:sz w:val="24"/>
          <w:szCs w:val="24"/>
        </w:rPr>
        <w:t xml:space="preserve">Friday </w:t>
      </w:r>
      <w:r w:rsidR="00BD4724" w:rsidRPr="00972A75">
        <w:rPr>
          <w:rFonts w:cstheme="minorHAnsi"/>
          <w:noProof/>
          <w:sz w:val="24"/>
          <w:szCs w:val="24"/>
        </w:rPr>
        <w:t xml:space="preserve">08 </w:t>
      </w:r>
      <w:r w:rsidR="00485DFE" w:rsidRPr="00972A75">
        <w:rPr>
          <w:rFonts w:cstheme="minorHAnsi"/>
          <w:noProof/>
          <w:sz w:val="24"/>
          <w:szCs w:val="24"/>
        </w:rPr>
        <w:t>March</w:t>
      </w:r>
      <w:r w:rsidR="00BD4724" w:rsidRPr="00972A75">
        <w:rPr>
          <w:rFonts w:cstheme="minorHAnsi"/>
          <w:noProof/>
          <w:sz w:val="24"/>
          <w:szCs w:val="24"/>
        </w:rPr>
        <w:t xml:space="preserve"> 2024</w:t>
      </w:r>
    </w:p>
    <w:p w14:paraId="18B7AC0E" w14:textId="77777777" w:rsidR="009B7183" w:rsidRPr="00972A75" w:rsidRDefault="009B7183" w:rsidP="002B444D">
      <w:pPr>
        <w:spacing w:before="120" w:line="360" w:lineRule="atLeast"/>
        <w:ind w:left="709" w:hanging="283"/>
        <w:rPr>
          <w:rFonts w:eastAsia="Times New Roman" w:cstheme="minorHAnsi"/>
          <w:b/>
          <w:sz w:val="24"/>
          <w:szCs w:val="24"/>
          <w:lang w:eastAsia="en-GB"/>
        </w:rPr>
      </w:pPr>
      <w:r w:rsidRPr="00972A75">
        <w:rPr>
          <w:rFonts w:eastAsia="Times New Roman" w:cstheme="minorHAnsi"/>
          <w:b/>
          <w:sz w:val="24"/>
          <w:szCs w:val="24"/>
          <w:lang w:eastAsia="en-GB"/>
        </w:rPr>
        <w:t>Analysis of feedback</w:t>
      </w:r>
    </w:p>
    <w:p w14:paraId="59504B8F" w14:textId="1B67AA41" w:rsidR="009B7183" w:rsidRPr="00972A75" w:rsidRDefault="00160FCD" w:rsidP="002B444D">
      <w:pPr>
        <w:pStyle w:val="ListParagraph"/>
        <w:numPr>
          <w:ilvl w:val="0"/>
          <w:numId w:val="12"/>
        </w:numPr>
        <w:spacing w:before="120" w:line="360" w:lineRule="atLeast"/>
        <w:ind w:left="709" w:hanging="283"/>
        <w:contextualSpacing w:val="0"/>
        <w:rPr>
          <w:rFonts w:eastAsia="Times New Roman" w:cstheme="minorHAnsi"/>
          <w:sz w:val="24"/>
          <w:szCs w:val="24"/>
          <w:lang w:val="en-GB" w:eastAsia="en-GB"/>
        </w:rPr>
      </w:pPr>
      <w:r w:rsidRPr="00972A75">
        <w:rPr>
          <w:rFonts w:eastAsia="Times New Roman" w:cstheme="minorHAnsi"/>
          <w:sz w:val="24"/>
          <w:szCs w:val="24"/>
          <w:lang w:val="en-GB" w:eastAsia="en-GB"/>
        </w:rPr>
        <w:t xml:space="preserve">11 March to </w:t>
      </w:r>
      <w:r w:rsidR="00485DFE" w:rsidRPr="00972A75">
        <w:rPr>
          <w:rFonts w:eastAsia="Times New Roman" w:cstheme="minorHAnsi"/>
          <w:sz w:val="24"/>
          <w:szCs w:val="24"/>
          <w:lang w:val="en-GB" w:eastAsia="en-GB"/>
        </w:rPr>
        <w:t>08</w:t>
      </w:r>
      <w:r w:rsidRPr="00972A75">
        <w:rPr>
          <w:rFonts w:eastAsia="Times New Roman" w:cstheme="minorHAnsi"/>
          <w:sz w:val="24"/>
          <w:szCs w:val="24"/>
          <w:lang w:val="en-GB" w:eastAsia="en-GB"/>
        </w:rPr>
        <w:t xml:space="preserve"> April</w:t>
      </w:r>
      <w:r w:rsidR="009B7183" w:rsidRPr="00972A75">
        <w:rPr>
          <w:rFonts w:eastAsia="Times New Roman" w:cstheme="minorHAnsi"/>
          <w:sz w:val="24"/>
          <w:szCs w:val="24"/>
          <w:lang w:val="en-GB" w:eastAsia="en-GB"/>
        </w:rPr>
        <w:t xml:space="preserve"> 2024</w:t>
      </w:r>
    </w:p>
    <w:p w14:paraId="786F88CF" w14:textId="4638020A" w:rsidR="009B7183" w:rsidRPr="00972A75" w:rsidRDefault="009B7183" w:rsidP="002B444D">
      <w:pPr>
        <w:spacing w:before="120" w:line="360" w:lineRule="atLeast"/>
        <w:ind w:left="709" w:hanging="283"/>
        <w:rPr>
          <w:rFonts w:eastAsia="Times New Roman" w:cstheme="minorHAnsi"/>
          <w:b/>
          <w:sz w:val="24"/>
          <w:szCs w:val="24"/>
          <w:lang w:eastAsia="en-GB"/>
        </w:rPr>
      </w:pPr>
      <w:r w:rsidRPr="00972A75">
        <w:rPr>
          <w:rFonts w:eastAsia="Times New Roman" w:cstheme="minorHAnsi"/>
          <w:b/>
          <w:sz w:val="24"/>
          <w:szCs w:val="24"/>
          <w:lang w:eastAsia="en-GB"/>
        </w:rPr>
        <w:t xml:space="preserve">Governors meetings to </w:t>
      </w:r>
      <w:r w:rsidR="00D31EF1" w:rsidRPr="00972A75">
        <w:rPr>
          <w:rFonts w:eastAsia="Times New Roman" w:cstheme="minorHAnsi"/>
          <w:b/>
          <w:sz w:val="24"/>
          <w:szCs w:val="24"/>
          <w:lang w:eastAsia="en-GB"/>
        </w:rPr>
        <w:t>consider the</w:t>
      </w:r>
      <w:r w:rsidRPr="00972A75">
        <w:rPr>
          <w:rFonts w:eastAsia="Times New Roman" w:cstheme="minorHAnsi"/>
          <w:b/>
          <w:sz w:val="24"/>
          <w:szCs w:val="24"/>
          <w:lang w:eastAsia="en-GB"/>
        </w:rPr>
        <w:t xml:space="preserve"> outcome</w:t>
      </w:r>
      <w:r w:rsidR="00D31EF1" w:rsidRPr="00972A75">
        <w:rPr>
          <w:rFonts w:eastAsia="Times New Roman" w:cstheme="minorHAnsi"/>
          <w:b/>
          <w:sz w:val="24"/>
          <w:szCs w:val="24"/>
          <w:lang w:eastAsia="en-GB"/>
        </w:rPr>
        <w:t xml:space="preserve"> of consultation and decide whether to federate</w:t>
      </w:r>
    </w:p>
    <w:p w14:paraId="69E06190" w14:textId="13032DAB" w:rsidR="009B7183" w:rsidRPr="00972A75" w:rsidRDefault="009B7183" w:rsidP="002B444D">
      <w:pPr>
        <w:pStyle w:val="ListParagraph"/>
        <w:numPr>
          <w:ilvl w:val="0"/>
          <w:numId w:val="12"/>
        </w:numPr>
        <w:spacing w:before="120" w:line="360" w:lineRule="atLeast"/>
        <w:ind w:left="709" w:hanging="283"/>
        <w:contextualSpacing w:val="0"/>
        <w:rPr>
          <w:rFonts w:eastAsia="Times New Roman" w:cstheme="minorHAnsi"/>
          <w:sz w:val="24"/>
          <w:szCs w:val="24"/>
          <w:lang w:val="en-GB" w:eastAsia="en-GB"/>
        </w:rPr>
      </w:pPr>
      <w:r w:rsidRPr="00972A75">
        <w:rPr>
          <w:rFonts w:eastAsia="Times New Roman" w:cstheme="minorHAnsi"/>
          <w:sz w:val="24"/>
          <w:szCs w:val="24"/>
          <w:lang w:val="en-GB" w:eastAsia="en-GB"/>
        </w:rPr>
        <w:t xml:space="preserve">Week beginning </w:t>
      </w:r>
      <w:r w:rsidR="004C740C" w:rsidRPr="00972A75">
        <w:rPr>
          <w:rFonts w:eastAsia="Times New Roman" w:cstheme="minorHAnsi"/>
          <w:sz w:val="24"/>
          <w:szCs w:val="24"/>
          <w:lang w:val="en-GB" w:eastAsia="en-GB"/>
        </w:rPr>
        <w:t>22 April</w:t>
      </w:r>
      <w:r w:rsidRPr="00972A75">
        <w:rPr>
          <w:rFonts w:eastAsia="Times New Roman" w:cstheme="minorHAnsi"/>
          <w:sz w:val="24"/>
          <w:szCs w:val="24"/>
          <w:lang w:val="en-GB" w:eastAsia="en-GB"/>
        </w:rPr>
        <w:t xml:space="preserve"> 2024</w:t>
      </w:r>
    </w:p>
    <w:p w14:paraId="600BAE99" w14:textId="77777777" w:rsidR="009B7183" w:rsidRPr="00972A75" w:rsidRDefault="009B7183" w:rsidP="002B444D">
      <w:pPr>
        <w:spacing w:before="120" w:line="360" w:lineRule="atLeast"/>
        <w:ind w:left="709" w:hanging="283"/>
        <w:rPr>
          <w:rFonts w:eastAsia="Times New Roman" w:cstheme="minorHAnsi"/>
          <w:bCs/>
          <w:sz w:val="24"/>
          <w:szCs w:val="24"/>
          <w:lang w:eastAsia="en-GB"/>
        </w:rPr>
      </w:pPr>
      <w:r w:rsidRPr="00972A75">
        <w:rPr>
          <w:rFonts w:eastAsia="Times New Roman" w:cstheme="minorHAnsi"/>
          <w:b/>
          <w:sz w:val="24"/>
          <w:szCs w:val="24"/>
          <w:lang w:eastAsia="en-GB"/>
        </w:rPr>
        <w:t>Governors hold Reconstitution Meeting if they all agree to proceed</w:t>
      </w:r>
      <w:r w:rsidRPr="00972A75">
        <w:rPr>
          <w:rFonts w:eastAsia="Times New Roman" w:cstheme="minorHAnsi"/>
          <w:bCs/>
          <w:sz w:val="24"/>
          <w:szCs w:val="24"/>
          <w:lang w:eastAsia="en-GB"/>
        </w:rPr>
        <w:t xml:space="preserve"> </w:t>
      </w:r>
    </w:p>
    <w:p w14:paraId="3B3602E4" w14:textId="194558AB" w:rsidR="009B7183" w:rsidRPr="00972A75" w:rsidRDefault="009B7183" w:rsidP="002B444D">
      <w:pPr>
        <w:pStyle w:val="ListParagraph"/>
        <w:numPr>
          <w:ilvl w:val="0"/>
          <w:numId w:val="12"/>
        </w:numPr>
        <w:spacing w:before="120" w:line="360" w:lineRule="atLeast"/>
        <w:ind w:left="709" w:hanging="283"/>
        <w:rPr>
          <w:rFonts w:eastAsia="Times New Roman" w:cstheme="minorHAnsi"/>
          <w:sz w:val="24"/>
          <w:szCs w:val="24"/>
          <w:lang w:eastAsia="en-GB"/>
        </w:rPr>
      </w:pPr>
      <w:r w:rsidRPr="00972A75">
        <w:rPr>
          <w:rFonts w:eastAsia="Times New Roman" w:cstheme="minorHAnsi"/>
          <w:sz w:val="24"/>
          <w:szCs w:val="24"/>
          <w:lang w:eastAsia="en-GB"/>
        </w:rPr>
        <w:t xml:space="preserve">Week beginning </w:t>
      </w:r>
      <w:r w:rsidR="004C740C" w:rsidRPr="00972A75">
        <w:rPr>
          <w:rFonts w:eastAsia="Times New Roman" w:cstheme="minorHAnsi"/>
          <w:sz w:val="24"/>
          <w:szCs w:val="24"/>
          <w:lang w:eastAsia="en-GB"/>
        </w:rPr>
        <w:t>22 April</w:t>
      </w:r>
      <w:r w:rsidRPr="00972A75">
        <w:rPr>
          <w:rFonts w:eastAsia="Times New Roman" w:cstheme="minorHAnsi"/>
          <w:sz w:val="24"/>
          <w:szCs w:val="24"/>
          <w:lang w:eastAsia="en-GB"/>
        </w:rPr>
        <w:t xml:space="preserve"> 2024</w:t>
      </w:r>
    </w:p>
    <w:p w14:paraId="2219C078" w14:textId="77777777" w:rsidR="009B7183" w:rsidRPr="00972A75" w:rsidRDefault="009B7183" w:rsidP="002B444D">
      <w:pPr>
        <w:spacing w:before="120" w:line="360" w:lineRule="atLeast"/>
        <w:ind w:left="709" w:hanging="283"/>
        <w:rPr>
          <w:rFonts w:eastAsia="Times New Roman" w:cstheme="minorHAnsi"/>
          <w:b/>
          <w:bCs/>
          <w:sz w:val="24"/>
          <w:szCs w:val="24"/>
          <w:lang w:eastAsia="en-GB"/>
        </w:rPr>
      </w:pPr>
      <w:r w:rsidRPr="00972A75">
        <w:rPr>
          <w:rFonts w:eastAsia="Times New Roman" w:cstheme="minorHAnsi"/>
          <w:b/>
          <w:bCs/>
          <w:sz w:val="24"/>
          <w:szCs w:val="24"/>
          <w:lang w:eastAsia="en-GB"/>
        </w:rPr>
        <w:t>Federation comes into being</w:t>
      </w:r>
    </w:p>
    <w:p w14:paraId="16BBA42C" w14:textId="3A539802" w:rsidR="002B444D" w:rsidRPr="00972A75" w:rsidRDefault="00EB1679" w:rsidP="009B7183">
      <w:pPr>
        <w:pStyle w:val="ListParagraph"/>
        <w:numPr>
          <w:ilvl w:val="0"/>
          <w:numId w:val="12"/>
        </w:numPr>
        <w:spacing w:before="120" w:line="360" w:lineRule="atLeast"/>
        <w:ind w:left="709" w:hanging="283"/>
        <w:rPr>
          <w:rFonts w:eastAsia="Times New Roman" w:cstheme="minorHAnsi"/>
          <w:sz w:val="24"/>
          <w:szCs w:val="24"/>
          <w:lang w:eastAsia="en-GB"/>
        </w:rPr>
      </w:pPr>
      <w:r w:rsidRPr="00972A75">
        <w:rPr>
          <w:rFonts w:eastAsia="Times New Roman" w:cstheme="minorHAnsi"/>
          <w:sz w:val="24"/>
          <w:szCs w:val="24"/>
          <w:lang w:eastAsia="en-GB"/>
        </w:rPr>
        <w:t xml:space="preserve">01 </w:t>
      </w:r>
      <w:r w:rsidR="003860B3">
        <w:rPr>
          <w:rFonts w:eastAsia="Times New Roman" w:cstheme="minorHAnsi"/>
          <w:sz w:val="24"/>
          <w:szCs w:val="24"/>
          <w:lang w:eastAsia="en-GB"/>
        </w:rPr>
        <w:t>June</w:t>
      </w:r>
      <w:r w:rsidRPr="00972A75">
        <w:rPr>
          <w:rFonts w:eastAsia="Times New Roman" w:cstheme="minorHAnsi"/>
          <w:sz w:val="24"/>
          <w:szCs w:val="24"/>
          <w:lang w:eastAsia="en-GB"/>
        </w:rPr>
        <w:t xml:space="preserve"> 202</w:t>
      </w:r>
      <w:r w:rsidR="000E7B46" w:rsidRPr="00972A75">
        <w:rPr>
          <w:rFonts w:eastAsia="Times New Roman" w:cstheme="minorHAnsi"/>
          <w:sz w:val="24"/>
          <w:szCs w:val="24"/>
          <w:lang w:eastAsia="en-GB"/>
        </w:rPr>
        <w:t>4</w:t>
      </w:r>
    </w:p>
    <w:p w14:paraId="48CB2F98" w14:textId="77777777" w:rsidR="000E7B46" w:rsidRDefault="000E7B46" w:rsidP="009B7183">
      <w:pPr>
        <w:spacing w:before="120" w:line="360" w:lineRule="atLeast"/>
        <w:jc w:val="center"/>
        <w:rPr>
          <w:rFonts w:eastAsia="Times New Roman" w:cstheme="minorHAnsi"/>
          <w:b/>
          <w:sz w:val="24"/>
          <w:szCs w:val="24"/>
          <w:lang w:eastAsia="en-GB"/>
        </w:rPr>
      </w:pPr>
    </w:p>
    <w:p w14:paraId="2503F629" w14:textId="2D0F8E19" w:rsidR="009B7183" w:rsidRPr="00984E04" w:rsidRDefault="009B7183" w:rsidP="009B7183">
      <w:pPr>
        <w:spacing w:before="120" w:line="360" w:lineRule="atLeast"/>
        <w:jc w:val="center"/>
        <w:rPr>
          <w:rFonts w:eastAsia="Times New Roman" w:cstheme="minorHAnsi"/>
          <w:b/>
          <w:sz w:val="24"/>
          <w:szCs w:val="24"/>
          <w:lang w:eastAsia="en-GB"/>
        </w:rPr>
      </w:pPr>
      <w:r w:rsidRPr="00984E04">
        <w:rPr>
          <w:rFonts w:eastAsia="Times New Roman" w:cstheme="minorHAnsi"/>
          <w:b/>
          <w:sz w:val="24"/>
          <w:szCs w:val="24"/>
          <w:lang w:eastAsia="en-GB"/>
        </w:rPr>
        <w:t>How can I get more information or make my voice heard?</w:t>
      </w:r>
    </w:p>
    <w:p w14:paraId="480A9AA7" w14:textId="6C4AC98B" w:rsidR="009B7183" w:rsidRDefault="009B7183" w:rsidP="002B444D">
      <w:pPr>
        <w:spacing w:before="120" w:line="360" w:lineRule="atLeast"/>
        <w:ind w:left="567"/>
        <w:rPr>
          <w:rFonts w:eastAsia="Times New Roman" w:cstheme="minorHAnsi"/>
          <w:sz w:val="24"/>
          <w:szCs w:val="24"/>
          <w:lang w:eastAsia="en-GB"/>
        </w:rPr>
      </w:pPr>
      <w:r w:rsidRPr="002B444D">
        <w:rPr>
          <w:rFonts w:eastAsia="Times New Roman" w:cstheme="minorHAnsi"/>
          <w:sz w:val="24"/>
          <w:szCs w:val="24"/>
          <w:lang w:eastAsia="en-GB"/>
        </w:rPr>
        <w:t xml:space="preserve">Please come to one of the </w:t>
      </w:r>
      <w:proofErr w:type="gramStart"/>
      <w:r w:rsidR="003F32B5">
        <w:rPr>
          <w:rFonts w:eastAsia="Times New Roman" w:cstheme="minorHAnsi"/>
          <w:sz w:val="24"/>
          <w:szCs w:val="24"/>
          <w:lang w:eastAsia="en-GB"/>
        </w:rPr>
        <w:t>teams</w:t>
      </w:r>
      <w:proofErr w:type="gramEnd"/>
      <w:r w:rsidR="003F32B5">
        <w:rPr>
          <w:rFonts w:eastAsia="Times New Roman" w:cstheme="minorHAnsi"/>
          <w:sz w:val="24"/>
          <w:szCs w:val="24"/>
          <w:lang w:eastAsia="en-GB"/>
        </w:rPr>
        <w:t xml:space="preserve"> </w:t>
      </w:r>
      <w:r w:rsidRPr="002B444D">
        <w:rPr>
          <w:rFonts w:eastAsia="Times New Roman" w:cstheme="minorHAnsi"/>
          <w:sz w:val="24"/>
          <w:szCs w:val="24"/>
          <w:lang w:eastAsia="en-GB"/>
        </w:rPr>
        <w:t xml:space="preserve">sessions: this will be an opportunity to speak with the Executive Head, Head of School &amp; Governors.  Please do tell us what you think.  As Governors we want to make the best decisions we can for the future of our children, our schools and the local community.  We will be able to do this with your help, so please let us have your views on this proposal.  </w:t>
      </w:r>
    </w:p>
    <w:p w14:paraId="08056F20" w14:textId="77777777" w:rsidR="003F32B5" w:rsidRPr="002B444D" w:rsidRDefault="003F32B5" w:rsidP="002B444D">
      <w:pPr>
        <w:spacing w:before="120" w:line="360" w:lineRule="atLeast"/>
        <w:ind w:left="567"/>
        <w:rPr>
          <w:rFonts w:eastAsia="Times New Roman" w:cstheme="minorHAnsi"/>
          <w:sz w:val="24"/>
          <w:szCs w:val="24"/>
          <w:lang w:eastAsia="en-GB"/>
        </w:rPr>
      </w:pPr>
    </w:p>
    <w:p w14:paraId="59DBCC96" w14:textId="1C94E50C" w:rsidR="009B7183" w:rsidRDefault="009B7183" w:rsidP="002B444D">
      <w:pPr>
        <w:spacing w:before="120" w:line="360" w:lineRule="atLeast"/>
        <w:ind w:left="567"/>
        <w:rPr>
          <w:rFonts w:cstheme="minorHAnsi"/>
          <w:noProof/>
          <w:sz w:val="24"/>
          <w:szCs w:val="24"/>
        </w:rPr>
      </w:pPr>
      <w:r w:rsidRPr="002B444D">
        <w:rPr>
          <w:rFonts w:eastAsia="Times New Roman" w:cstheme="minorHAnsi"/>
          <w:sz w:val="24"/>
          <w:szCs w:val="24"/>
          <w:lang w:eastAsia="en-GB"/>
        </w:rPr>
        <w:t xml:space="preserve">Please complete the </w:t>
      </w:r>
      <w:r w:rsidR="003F32B5">
        <w:rPr>
          <w:rFonts w:eastAsia="Times New Roman" w:cstheme="minorHAnsi"/>
          <w:sz w:val="24"/>
          <w:szCs w:val="24"/>
          <w:lang w:eastAsia="en-GB"/>
        </w:rPr>
        <w:t>PING</w:t>
      </w:r>
      <w:r w:rsidRPr="002B444D">
        <w:rPr>
          <w:rFonts w:eastAsia="Times New Roman" w:cstheme="minorHAnsi"/>
          <w:sz w:val="24"/>
          <w:szCs w:val="24"/>
          <w:lang w:eastAsia="en-GB"/>
        </w:rPr>
        <w:t xml:space="preserve"> response form</w:t>
      </w:r>
      <w:r w:rsidR="00E65A93">
        <w:rPr>
          <w:rFonts w:eastAsia="Times New Roman" w:cstheme="minorHAnsi"/>
          <w:sz w:val="24"/>
          <w:szCs w:val="24"/>
          <w:lang w:eastAsia="en-GB"/>
        </w:rPr>
        <w:t xml:space="preserve"> </w:t>
      </w:r>
      <w:r w:rsidRPr="000E7B46">
        <w:rPr>
          <w:rFonts w:eastAsia="Times New Roman" w:cstheme="minorHAnsi"/>
          <w:sz w:val="24"/>
          <w:szCs w:val="24"/>
          <w:lang w:eastAsia="en-GB"/>
        </w:rPr>
        <w:t xml:space="preserve">by </w:t>
      </w:r>
      <w:r w:rsidRPr="000E7B46">
        <w:rPr>
          <w:rFonts w:cstheme="minorHAnsi"/>
          <w:b/>
          <w:bCs/>
          <w:noProof/>
          <w:sz w:val="24"/>
          <w:szCs w:val="24"/>
          <w:u w:val="single"/>
        </w:rPr>
        <w:t xml:space="preserve">Friday </w:t>
      </w:r>
      <w:r w:rsidR="000E7B46" w:rsidRPr="000E7B46">
        <w:rPr>
          <w:rFonts w:cstheme="minorHAnsi"/>
          <w:b/>
          <w:bCs/>
          <w:noProof/>
          <w:sz w:val="24"/>
          <w:szCs w:val="24"/>
          <w:u w:val="single"/>
        </w:rPr>
        <w:t>0</w:t>
      </w:r>
      <w:r w:rsidRPr="000E7B46">
        <w:rPr>
          <w:rFonts w:cstheme="minorHAnsi"/>
          <w:b/>
          <w:bCs/>
          <w:noProof/>
          <w:sz w:val="24"/>
          <w:szCs w:val="24"/>
          <w:u w:val="single"/>
        </w:rPr>
        <w:t xml:space="preserve">8 </w:t>
      </w:r>
      <w:r w:rsidR="000E7B46" w:rsidRPr="000E7B46">
        <w:rPr>
          <w:rFonts w:cstheme="minorHAnsi"/>
          <w:b/>
          <w:bCs/>
          <w:noProof/>
          <w:sz w:val="24"/>
          <w:szCs w:val="24"/>
          <w:u w:val="single"/>
        </w:rPr>
        <w:t>March 2024</w:t>
      </w:r>
      <w:r w:rsidRPr="000E7B46">
        <w:rPr>
          <w:rFonts w:cstheme="minorHAnsi"/>
          <w:b/>
          <w:bCs/>
          <w:noProof/>
          <w:sz w:val="24"/>
          <w:szCs w:val="24"/>
          <w:u w:val="single"/>
        </w:rPr>
        <w:t xml:space="preserve"> before 3.00pm</w:t>
      </w:r>
      <w:r w:rsidRPr="000E7B46">
        <w:rPr>
          <w:rFonts w:cstheme="minorHAnsi"/>
          <w:noProof/>
          <w:sz w:val="24"/>
          <w:szCs w:val="24"/>
        </w:rPr>
        <w:t>.</w:t>
      </w:r>
      <w:r w:rsidR="002B444D" w:rsidRPr="000E7B46">
        <w:rPr>
          <w:rFonts w:cstheme="minorHAnsi"/>
          <w:noProof/>
          <w:sz w:val="24"/>
          <w:szCs w:val="24"/>
        </w:rPr>
        <w:t xml:space="preserve"> </w:t>
      </w:r>
      <w:r w:rsidR="003F32B5">
        <w:rPr>
          <w:rFonts w:cstheme="minorHAnsi"/>
          <w:noProof/>
          <w:sz w:val="24"/>
          <w:szCs w:val="24"/>
        </w:rPr>
        <w:t xml:space="preserve">Alternatively you can send an email reply marked ‘Federation Proposal’ to the: </w:t>
      </w:r>
      <w:hyperlink r:id="rId16" w:history="1">
        <w:r w:rsidR="00984E04" w:rsidRPr="009A06F7">
          <w:rPr>
            <w:rStyle w:val="Hyperlink"/>
            <w:rFonts w:cstheme="minorHAnsi"/>
            <w:noProof/>
            <w:sz w:val="24"/>
            <w:szCs w:val="24"/>
          </w:rPr>
          <w:t>office@steeton.bradford.sch.uk</w:t>
        </w:r>
      </w:hyperlink>
    </w:p>
    <w:p w14:paraId="2743DABA" w14:textId="77777777" w:rsidR="003F32B5" w:rsidRDefault="003F32B5" w:rsidP="00BE00D4">
      <w:pPr>
        <w:spacing w:before="120" w:line="360" w:lineRule="atLeast"/>
        <w:jc w:val="center"/>
        <w:rPr>
          <w:rFonts w:eastAsia="Times New Roman" w:cstheme="minorHAnsi"/>
          <w:b/>
          <w:sz w:val="21"/>
          <w:szCs w:val="21"/>
          <w:lang w:eastAsia="en-GB"/>
        </w:rPr>
      </w:pPr>
    </w:p>
    <w:p w14:paraId="01CDF801" w14:textId="5384C344" w:rsidR="00BE00D4" w:rsidRPr="00984E04" w:rsidRDefault="009B7183" w:rsidP="00BE00D4">
      <w:pPr>
        <w:spacing w:before="120" w:line="360" w:lineRule="atLeast"/>
        <w:jc w:val="center"/>
        <w:rPr>
          <w:rFonts w:eastAsia="Times New Roman" w:cstheme="minorHAnsi"/>
          <w:b/>
          <w:sz w:val="24"/>
          <w:szCs w:val="24"/>
          <w:lang w:eastAsia="en-GB"/>
        </w:rPr>
      </w:pPr>
      <w:r w:rsidRPr="00984E04">
        <w:rPr>
          <w:rFonts w:eastAsia="Times New Roman" w:cstheme="minorHAnsi"/>
          <w:b/>
          <w:sz w:val="24"/>
          <w:szCs w:val="24"/>
          <w:lang w:eastAsia="en-GB"/>
        </w:rPr>
        <w:t>All information will be available on the schools’ individual websites</w:t>
      </w:r>
      <w:r w:rsidR="00AA42F8" w:rsidRPr="00984E04">
        <w:rPr>
          <w:rFonts w:eastAsia="Times New Roman" w:cstheme="minorHAnsi"/>
          <w:b/>
          <w:sz w:val="24"/>
          <w:szCs w:val="24"/>
          <w:lang w:eastAsia="en-GB"/>
        </w:rPr>
        <w:t>:</w:t>
      </w:r>
    </w:p>
    <w:p w14:paraId="1B54585E" w14:textId="502C8EB7" w:rsidR="00AA42F8" w:rsidRPr="00984E04" w:rsidRDefault="00AA42F8" w:rsidP="00E557E6">
      <w:pPr>
        <w:pStyle w:val="ListParagraph"/>
        <w:numPr>
          <w:ilvl w:val="0"/>
          <w:numId w:val="12"/>
        </w:numPr>
        <w:spacing w:before="120" w:line="360" w:lineRule="atLeast"/>
        <w:jc w:val="center"/>
        <w:rPr>
          <w:rFonts w:eastAsia="Times New Roman" w:cstheme="minorHAnsi"/>
          <w:bCs/>
          <w:sz w:val="24"/>
          <w:szCs w:val="24"/>
          <w:lang w:eastAsia="en-GB"/>
        </w:rPr>
      </w:pPr>
      <w:r w:rsidRPr="00984E04">
        <w:rPr>
          <w:rFonts w:eastAsia="Times New Roman" w:cstheme="minorHAnsi"/>
          <w:bCs/>
          <w:sz w:val="24"/>
          <w:szCs w:val="24"/>
          <w:lang w:eastAsia="en-GB"/>
        </w:rPr>
        <w:t xml:space="preserve">This consultation </w:t>
      </w:r>
      <w:proofErr w:type="gramStart"/>
      <w:r w:rsidRPr="00984E04">
        <w:rPr>
          <w:rFonts w:eastAsia="Times New Roman" w:cstheme="minorHAnsi"/>
          <w:bCs/>
          <w:sz w:val="24"/>
          <w:szCs w:val="24"/>
          <w:lang w:eastAsia="en-GB"/>
        </w:rPr>
        <w:t>document</w:t>
      </w:r>
      <w:proofErr w:type="gramEnd"/>
    </w:p>
    <w:p w14:paraId="5D805FFA" w14:textId="77777777" w:rsidR="00EE0376" w:rsidRPr="00984E04" w:rsidRDefault="00EE0376" w:rsidP="00EE0376">
      <w:pPr>
        <w:pStyle w:val="ListParagraph"/>
        <w:numPr>
          <w:ilvl w:val="0"/>
          <w:numId w:val="12"/>
        </w:numPr>
        <w:spacing w:before="120" w:line="360" w:lineRule="atLeast"/>
        <w:jc w:val="center"/>
        <w:rPr>
          <w:rFonts w:eastAsia="Times New Roman" w:cstheme="minorHAnsi"/>
          <w:bCs/>
          <w:sz w:val="24"/>
          <w:szCs w:val="24"/>
          <w:lang w:eastAsia="en-GB"/>
        </w:rPr>
      </w:pPr>
      <w:r w:rsidRPr="00984E04">
        <w:rPr>
          <w:rFonts w:eastAsia="Times New Roman" w:cstheme="minorHAnsi"/>
          <w:bCs/>
          <w:sz w:val="24"/>
          <w:szCs w:val="24"/>
          <w:lang w:eastAsia="en-GB"/>
        </w:rPr>
        <w:t>The discussion document that sets out the federation proposal in more detail</w:t>
      </w:r>
    </w:p>
    <w:p w14:paraId="6ACE16C3" w14:textId="7598D918" w:rsidR="00AA42F8" w:rsidRPr="00984E04" w:rsidRDefault="00AA42F8" w:rsidP="00E557E6">
      <w:pPr>
        <w:pStyle w:val="ListParagraph"/>
        <w:numPr>
          <w:ilvl w:val="0"/>
          <w:numId w:val="12"/>
        </w:numPr>
        <w:spacing w:before="120" w:line="360" w:lineRule="atLeast"/>
        <w:jc w:val="center"/>
        <w:rPr>
          <w:rFonts w:eastAsia="Times New Roman" w:cstheme="minorHAnsi"/>
          <w:bCs/>
          <w:sz w:val="24"/>
          <w:szCs w:val="24"/>
          <w:lang w:eastAsia="en-GB"/>
        </w:rPr>
      </w:pPr>
      <w:r w:rsidRPr="00984E04">
        <w:rPr>
          <w:rFonts w:eastAsia="Times New Roman" w:cstheme="minorHAnsi"/>
          <w:bCs/>
          <w:sz w:val="24"/>
          <w:szCs w:val="24"/>
          <w:lang w:eastAsia="en-GB"/>
        </w:rPr>
        <w:t xml:space="preserve">A detailed question and answer </w:t>
      </w:r>
      <w:r w:rsidR="00E557E6" w:rsidRPr="00984E04">
        <w:rPr>
          <w:rFonts w:eastAsia="Times New Roman" w:cstheme="minorHAnsi"/>
          <w:bCs/>
          <w:sz w:val="24"/>
          <w:szCs w:val="24"/>
          <w:lang w:eastAsia="en-GB"/>
        </w:rPr>
        <w:t>paper addressing all the questions raised during informal discussions with parents and staff during the autumn 2023 term</w:t>
      </w:r>
    </w:p>
    <w:p w14:paraId="07ECFC58" w14:textId="77777777" w:rsidR="00BE00D4" w:rsidRPr="00984E04" w:rsidRDefault="00BE00D4" w:rsidP="00BE00D4">
      <w:pPr>
        <w:spacing w:before="120" w:line="360" w:lineRule="atLeast"/>
        <w:jc w:val="center"/>
        <w:rPr>
          <w:rFonts w:eastAsia="Times New Roman" w:cstheme="minorHAnsi"/>
          <w:b/>
          <w:sz w:val="24"/>
          <w:szCs w:val="24"/>
          <w:lang w:eastAsia="en-GB"/>
        </w:rPr>
      </w:pPr>
      <w:r w:rsidRPr="00984E04">
        <w:rPr>
          <w:rFonts w:eastAsia="Times New Roman" w:cstheme="minorHAnsi"/>
          <w:b/>
          <w:sz w:val="24"/>
          <w:szCs w:val="24"/>
          <w:lang w:eastAsia="en-GB"/>
        </w:rPr>
        <w:t>We really appreciate all your thoughts &amp; comments on this proposal.</w:t>
      </w:r>
    </w:p>
    <w:p w14:paraId="2072CA9D" w14:textId="2E442931" w:rsidR="00BE00D4" w:rsidRPr="00984E04" w:rsidRDefault="00BE00D4" w:rsidP="00BE00D4">
      <w:pPr>
        <w:spacing w:before="120" w:line="360" w:lineRule="atLeast"/>
        <w:jc w:val="center"/>
        <w:rPr>
          <w:rFonts w:eastAsia="Times New Roman" w:cstheme="minorHAnsi"/>
          <w:b/>
          <w:sz w:val="24"/>
          <w:szCs w:val="24"/>
          <w:lang w:eastAsia="en-GB"/>
        </w:rPr>
      </w:pPr>
      <w:r w:rsidRPr="00984E04">
        <w:rPr>
          <w:rFonts w:eastAsia="Times New Roman" w:cstheme="minorHAnsi"/>
          <w:b/>
          <w:sz w:val="24"/>
          <w:szCs w:val="24"/>
          <w:lang w:eastAsia="en-GB"/>
        </w:rPr>
        <w:t>Thank you</w:t>
      </w:r>
    </w:p>
    <w:p w14:paraId="02200BF0" w14:textId="5C2FEB3B" w:rsidR="00771B4D" w:rsidRPr="00984E04" w:rsidRDefault="00771B4D" w:rsidP="00BE00D4">
      <w:pPr>
        <w:spacing w:before="120" w:line="360" w:lineRule="atLeast"/>
        <w:jc w:val="center"/>
        <w:rPr>
          <w:rFonts w:eastAsia="Times New Roman" w:cstheme="minorHAnsi"/>
          <w:sz w:val="24"/>
          <w:szCs w:val="24"/>
          <w:lang w:eastAsia="en-GB"/>
        </w:rPr>
      </w:pPr>
      <w:r w:rsidRPr="00984E04">
        <w:rPr>
          <w:rFonts w:eastAsia="Times New Roman" w:cstheme="minorHAnsi"/>
          <w:b/>
          <w:sz w:val="24"/>
          <w:szCs w:val="24"/>
          <w:lang w:eastAsia="en-GB"/>
        </w:rPr>
        <w:t>The Governing Bodies of Steeton and Sandy Lane Primary Schools</w:t>
      </w:r>
    </w:p>
    <w:p w14:paraId="12BAAF04" w14:textId="412E1FB5" w:rsidR="001A0760" w:rsidRPr="00984E04" w:rsidRDefault="001A0760" w:rsidP="00984E04">
      <w:pPr>
        <w:rPr>
          <w:rFonts w:cstheme="minorHAnsi"/>
          <w:sz w:val="21"/>
          <w:szCs w:val="21"/>
          <w:lang w:val="en-US"/>
        </w:rPr>
      </w:pPr>
    </w:p>
    <w:sectPr w:rsidR="001A0760" w:rsidRPr="00984E04" w:rsidSect="00984E04">
      <w:footerReference w:type="default" r:id="rId17"/>
      <w:pgSz w:w="11906" w:h="16838"/>
      <w:pgMar w:top="426" w:right="849" w:bottom="568" w:left="567" w:header="708" w:footer="708" w:gutter="0"/>
      <w:pgBorders w:offsetFrom="page">
        <w:top w:val="single" w:sz="18" w:space="24" w:color="00C4CA"/>
        <w:left w:val="single" w:sz="18" w:space="24" w:color="00C4CA"/>
        <w:bottom w:val="single" w:sz="18" w:space="24" w:color="00C4CA"/>
        <w:right w:val="single" w:sz="18" w:space="24" w:color="00C4C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76E0" w14:textId="77777777" w:rsidR="007F46A0" w:rsidRDefault="007F46A0" w:rsidP="009B7183">
      <w:pPr>
        <w:spacing w:after="0" w:line="240" w:lineRule="auto"/>
      </w:pPr>
      <w:r>
        <w:separator/>
      </w:r>
    </w:p>
  </w:endnote>
  <w:endnote w:type="continuationSeparator" w:id="0">
    <w:p w14:paraId="0A0F8872" w14:textId="77777777" w:rsidR="007F46A0" w:rsidRDefault="007F46A0" w:rsidP="009B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402453"/>
      <w:docPartObj>
        <w:docPartGallery w:val="Page Numbers (Bottom of Page)"/>
        <w:docPartUnique/>
      </w:docPartObj>
    </w:sdtPr>
    <w:sdtEndPr>
      <w:rPr>
        <w:noProof/>
      </w:rPr>
    </w:sdtEndPr>
    <w:sdtContent>
      <w:p w14:paraId="67BE5EB6" w14:textId="3922CFDD" w:rsidR="004A6934" w:rsidRDefault="004A69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C0440" w14:textId="77777777" w:rsidR="002B444D" w:rsidRDefault="002B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5957" w14:textId="77777777" w:rsidR="007F46A0" w:rsidRDefault="007F46A0" w:rsidP="009B7183">
      <w:pPr>
        <w:spacing w:after="0" w:line="240" w:lineRule="auto"/>
      </w:pPr>
      <w:r>
        <w:separator/>
      </w:r>
    </w:p>
  </w:footnote>
  <w:footnote w:type="continuationSeparator" w:id="0">
    <w:p w14:paraId="1859CA02" w14:textId="77777777" w:rsidR="007F46A0" w:rsidRDefault="007F46A0" w:rsidP="009B7183">
      <w:pPr>
        <w:spacing w:after="0" w:line="240" w:lineRule="auto"/>
      </w:pPr>
      <w:r>
        <w:continuationSeparator/>
      </w:r>
    </w:p>
  </w:footnote>
  <w:footnote w:id="1">
    <w:p w14:paraId="278A675B" w14:textId="3F8D10FE" w:rsidR="003660AA" w:rsidRDefault="00726152">
      <w:pPr>
        <w:pStyle w:val="FootnoteText"/>
      </w:pPr>
      <w:r>
        <w:rPr>
          <w:rStyle w:val="FootnoteReference"/>
        </w:rPr>
        <w:footnoteRef/>
      </w:r>
      <w:r>
        <w:t xml:space="preserve"> </w:t>
      </w:r>
      <w:r w:rsidRPr="00333628">
        <w:rPr>
          <w:i/>
          <w:sz w:val="18"/>
          <w:szCs w:val="18"/>
        </w:rPr>
        <w:t>See each school’s website to see how our partnership has positively affected your school</w:t>
      </w:r>
    </w:p>
    <w:p w14:paraId="7131DF29" w14:textId="77777777" w:rsidR="003660AA" w:rsidRDefault="003660A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C24"/>
      </v:shape>
    </w:pict>
  </w:numPicBullet>
  <w:abstractNum w:abstractNumId="0" w15:restartNumberingAfterBreak="0">
    <w:nsid w:val="03143C2B"/>
    <w:multiLevelType w:val="hybridMultilevel"/>
    <w:tmpl w:val="F806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7021"/>
    <w:multiLevelType w:val="hybridMultilevel"/>
    <w:tmpl w:val="F4723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F2AA1"/>
    <w:multiLevelType w:val="hybridMultilevel"/>
    <w:tmpl w:val="4DD8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B9F"/>
    <w:multiLevelType w:val="hybridMultilevel"/>
    <w:tmpl w:val="3F8EBBCE"/>
    <w:lvl w:ilvl="0" w:tplc="18606F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B433A"/>
    <w:multiLevelType w:val="hybridMultilevel"/>
    <w:tmpl w:val="82E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90AFD"/>
    <w:multiLevelType w:val="hybridMultilevel"/>
    <w:tmpl w:val="2B60675C"/>
    <w:lvl w:ilvl="0" w:tplc="86A27F6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DD065F"/>
    <w:multiLevelType w:val="hybridMultilevel"/>
    <w:tmpl w:val="4EA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6DFD"/>
    <w:multiLevelType w:val="hybridMultilevel"/>
    <w:tmpl w:val="9E1AF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240F5E"/>
    <w:multiLevelType w:val="hybridMultilevel"/>
    <w:tmpl w:val="952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F728E1"/>
    <w:multiLevelType w:val="hybridMultilevel"/>
    <w:tmpl w:val="D30AD40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203"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780"/>
    <w:multiLevelType w:val="hybridMultilevel"/>
    <w:tmpl w:val="95E64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615FA1"/>
    <w:multiLevelType w:val="hybridMultilevel"/>
    <w:tmpl w:val="1A2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70D21"/>
    <w:multiLevelType w:val="hybridMultilevel"/>
    <w:tmpl w:val="6C521780"/>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 w15:restartNumberingAfterBreak="0">
    <w:nsid w:val="2F8001EF"/>
    <w:multiLevelType w:val="hybridMultilevel"/>
    <w:tmpl w:val="32C2908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203"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01BED"/>
    <w:multiLevelType w:val="hybridMultilevel"/>
    <w:tmpl w:val="9E1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07425"/>
    <w:multiLevelType w:val="hybridMultilevel"/>
    <w:tmpl w:val="FD287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F17725"/>
    <w:multiLevelType w:val="hybridMultilevel"/>
    <w:tmpl w:val="72C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241B2"/>
    <w:multiLevelType w:val="hybridMultilevel"/>
    <w:tmpl w:val="18C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1637"/>
    <w:multiLevelType w:val="hybridMultilevel"/>
    <w:tmpl w:val="02409D9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203"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448E"/>
    <w:multiLevelType w:val="hybridMultilevel"/>
    <w:tmpl w:val="A2F89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9B5495"/>
    <w:multiLevelType w:val="multilevel"/>
    <w:tmpl w:val="2362BFBC"/>
    <w:lvl w:ilvl="0">
      <w:start w:val="1"/>
      <w:numFmt w:val="lowerLetter"/>
      <w:lvlText w:val="%1)"/>
      <w:lvlJc w:val="left"/>
      <w:pPr>
        <w:tabs>
          <w:tab w:val="num" w:pos="1687"/>
        </w:tabs>
        <w:ind w:left="1871" w:hanging="737"/>
      </w:pPr>
      <w:rPr>
        <w:rFonts w:hint="default"/>
      </w:rPr>
    </w:lvl>
    <w:lvl w:ilvl="1" w:tentative="1">
      <w:start w:val="1"/>
      <w:numFmt w:val="lowerLetter"/>
      <w:lvlText w:val="%2."/>
      <w:lvlJc w:val="left"/>
      <w:pPr>
        <w:tabs>
          <w:tab w:val="num" w:pos="1953"/>
        </w:tabs>
        <w:ind w:left="1953" w:hanging="360"/>
      </w:pPr>
    </w:lvl>
    <w:lvl w:ilvl="2" w:tentative="1">
      <w:start w:val="1"/>
      <w:numFmt w:val="lowerRoman"/>
      <w:lvlText w:val="%3."/>
      <w:lvlJc w:val="right"/>
      <w:pPr>
        <w:tabs>
          <w:tab w:val="num" w:pos="2673"/>
        </w:tabs>
        <w:ind w:left="2673" w:hanging="180"/>
      </w:pPr>
    </w:lvl>
    <w:lvl w:ilvl="3" w:tentative="1">
      <w:start w:val="1"/>
      <w:numFmt w:val="decimal"/>
      <w:lvlText w:val="%4."/>
      <w:lvlJc w:val="left"/>
      <w:pPr>
        <w:tabs>
          <w:tab w:val="num" w:pos="3393"/>
        </w:tabs>
        <w:ind w:left="3393" w:hanging="360"/>
      </w:pPr>
    </w:lvl>
    <w:lvl w:ilvl="4" w:tentative="1">
      <w:start w:val="1"/>
      <w:numFmt w:val="lowerLetter"/>
      <w:lvlText w:val="%5."/>
      <w:lvlJc w:val="left"/>
      <w:pPr>
        <w:tabs>
          <w:tab w:val="num" w:pos="4113"/>
        </w:tabs>
        <w:ind w:left="4113" w:hanging="360"/>
      </w:pPr>
    </w:lvl>
    <w:lvl w:ilvl="5" w:tentative="1">
      <w:start w:val="1"/>
      <w:numFmt w:val="lowerRoman"/>
      <w:lvlText w:val="%6."/>
      <w:lvlJc w:val="right"/>
      <w:pPr>
        <w:tabs>
          <w:tab w:val="num" w:pos="4833"/>
        </w:tabs>
        <w:ind w:left="4833" w:hanging="180"/>
      </w:pPr>
    </w:lvl>
    <w:lvl w:ilvl="6" w:tentative="1">
      <w:start w:val="1"/>
      <w:numFmt w:val="decimal"/>
      <w:lvlText w:val="%7."/>
      <w:lvlJc w:val="left"/>
      <w:pPr>
        <w:tabs>
          <w:tab w:val="num" w:pos="5553"/>
        </w:tabs>
        <w:ind w:left="5553" w:hanging="360"/>
      </w:pPr>
    </w:lvl>
    <w:lvl w:ilvl="7" w:tentative="1">
      <w:start w:val="1"/>
      <w:numFmt w:val="lowerLetter"/>
      <w:lvlText w:val="%8."/>
      <w:lvlJc w:val="left"/>
      <w:pPr>
        <w:tabs>
          <w:tab w:val="num" w:pos="6273"/>
        </w:tabs>
        <w:ind w:left="6273" w:hanging="360"/>
      </w:pPr>
    </w:lvl>
    <w:lvl w:ilvl="8" w:tentative="1">
      <w:start w:val="1"/>
      <w:numFmt w:val="lowerRoman"/>
      <w:lvlText w:val="%9."/>
      <w:lvlJc w:val="right"/>
      <w:pPr>
        <w:tabs>
          <w:tab w:val="num" w:pos="6993"/>
        </w:tabs>
        <w:ind w:left="6993" w:hanging="180"/>
      </w:pPr>
    </w:lvl>
  </w:abstractNum>
  <w:abstractNum w:abstractNumId="21" w15:restartNumberingAfterBreak="0">
    <w:nsid w:val="5BC30159"/>
    <w:multiLevelType w:val="hybridMultilevel"/>
    <w:tmpl w:val="E6ECA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048DD"/>
    <w:multiLevelType w:val="multilevel"/>
    <w:tmpl w:val="2CF6249C"/>
    <w:lvl w:ilvl="0">
      <w:start w:val="1"/>
      <w:numFmt w:val="lowerLetter"/>
      <w:lvlText w:val="(%1)"/>
      <w:lvlJc w:val="left"/>
      <w:pPr>
        <w:tabs>
          <w:tab w:val="num" w:pos="1687"/>
        </w:tabs>
        <w:ind w:left="1871" w:hanging="737"/>
      </w:pPr>
      <w:rPr>
        <w:rFonts w:hint="default"/>
      </w:rPr>
    </w:lvl>
    <w:lvl w:ilvl="1" w:tentative="1">
      <w:start w:val="1"/>
      <w:numFmt w:val="lowerLetter"/>
      <w:lvlText w:val="%2."/>
      <w:lvlJc w:val="left"/>
      <w:pPr>
        <w:tabs>
          <w:tab w:val="num" w:pos="1953"/>
        </w:tabs>
        <w:ind w:left="1953" w:hanging="360"/>
      </w:pPr>
    </w:lvl>
    <w:lvl w:ilvl="2" w:tentative="1">
      <w:start w:val="1"/>
      <w:numFmt w:val="lowerRoman"/>
      <w:lvlText w:val="%3."/>
      <w:lvlJc w:val="right"/>
      <w:pPr>
        <w:tabs>
          <w:tab w:val="num" w:pos="2673"/>
        </w:tabs>
        <w:ind w:left="2673" w:hanging="180"/>
      </w:pPr>
    </w:lvl>
    <w:lvl w:ilvl="3" w:tentative="1">
      <w:start w:val="1"/>
      <w:numFmt w:val="decimal"/>
      <w:lvlText w:val="%4."/>
      <w:lvlJc w:val="left"/>
      <w:pPr>
        <w:tabs>
          <w:tab w:val="num" w:pos="3393"/>
        </w:tabs>
        <w:ind w:left="3393" w:hanging="360"/>
      </w:pPr>
    </w:lvl>
    <w:lvl w:ilvl="4" w:tentative="1">
      <w:start w:val="1"/>
      <w:numFmt w:val="lowerLetter"/>
      <w:lvlText w:val="%5."/>
      <w:lvlJc w:val="left"/>
      <w:pPr>
        <w:tabs>
          <w:tab w:val="num" w:pos="4113"/>
        </w:tabs>
        <w:ind w:left="4113" w:hanging="360"/>
      </w:pPr>
    </w:lvl>
    <w:lvl w:ilvl="5" w:tentative="1">
      <w:start w:val="1"/>
      <w:numFmt w:val="lowerRoman"/>
      <w:lvlText w:val="%6."/>
      <w:lvlJc w:val="right"/>
      <w:pPr>
        <w:tabs>
          <w:tab w:val="num" w:pos="4833"/>
        </w:tabs>
        <w:ind w:left="4833" w:hanging="180"/>
      </w:pPr>
    </w:lvl>
    <w:lvl w:ilvl="6" w:tentative="1">
      <w:start w:val="1"/>
      <w:numFmt w:val="decimal"/>
      <w:lvlText w:val="%7."/>
      <w:lvlJc w:val="left"/>
      <w:pPr>
        <w:tabs>
          <w:tab w:val="num" w:pos="5553"/>
        </w:tabs>
        <w:ind w:left="5553" w:hanging="360"/>
      </w:pPr>
    </w:lvl>
    <w:lvl w:ilvl="7" w:tentative="1">
      <w:start w:val="1"/>
      <w:numFmt w:val="lowerLetter"/>
      <w:lvlText w:val="%8."/>
      <w:lvlJc w:val="left"/>
      <w:pPr>
        <w:tabs>
          <w:tab w:val="num" w:pos="6273"/>
        </w:tabs>
        <w:ind w:left="6273" w:hanging="360"/>
      </w:pPr>
    </w:lvl>
    <w:lvl w:ilvl="8" w:tentative="1">
      <w:start w:val="1"/>
      <w:numFmt w:val="lowerRoman"/>
      <w:lvlText w:val="%9."/>
      <w:lvlJc w:val="right"/>
      <w:pPr>
        <w:tabs>
          <w:tab w:val="num" w:pos="6993"/>
        </w:tabs>
        <w:ind w:left="6993" w:hanging="180"/>
      </w:pPr>
    </w:lvl>
  </w:abstractNum>
  <w:abstractNum w:abstractNumId="23" w15:restartNumberingAfterBreak="0">
    <w:nsid w:val="5E4A0E9D"/>
    <w:multiLevelType w:val="hybridMultilevel"/>
    <w:tmpl w:val="AB822734"/>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45698"/>
    <w:multiLevelType w:val="hybridMultilevel"/>
    <w:tmpl w:val="63C4A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7338D5"/>
    <w:multiLevelType w:val="hybridMultilevel"/>
    <w:tmpl w:val="03BE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2"/>
  </w:num>
  <w:num w:numId="5">
    <w:abstractNumId w:val="25"/>
  </w:num>
  <w:num w:numId="6">
    <w:abstractNumId w:val="23"/>
  </w:num>
  <w:num w:numId="7">
    <w:abstractNumId w:val="10"/>
  </w:num>
  <w:num w:numId="8">
    <w:abstractNumId w:val="4"/>
  </w:num>
  <w:num w:numId="9">
    <w:abstractNumId w:val="24"/>
  </w:num>
  <w:num w:numId="10">
    <w:abstractNumId w:val="15"/>
  </w:num>
  <w:num w:numId="11">
    <w:abstractNumId w:val="13"/>
  </w:num>
  <w:num w:numId="12">
    <w:abstractNumId w:val="11"/>
  </w:num>
  <w:num w:numId="13">
    <w:abstractNumId w:val="19"/>
  </w:num>
  <w:num w:numId="14">
    <w:abstractNumId w:val="8"/>
  </w:num>
  <w:num w:numId="15">
    <w:abstractNumId w:val="14"/>
  </w:num>
  <w:num w:numId="16">
    <w:abstractNumId w:val="21"/>
  </w:num>
  <w:num w:numId="17">
    <w:abstractNumId w:val="17"/>
  </w:num>
  <w:num w:numId="18">
    <w:abstractNumId w:val="3"/>
  </w:num>
  <w:num w:numId="19">
    <w:abstractNumId w:val="12"/>
  </w:num>
  <w:num w:numId="20">
    <w:abstractNumId w:val="22"/>
  </w:num>
  <w:num w:numId="21">
    <w:abstractNumId w:val="0"/>
  </w:num>
  <w:num w:numId="22">
    <w:abstractNumId w:val="7"/>
  </w:num>
  <w:num w:numId="23">
    <w:abstractNumId w:val="9"/>
  </w:num>
  <w:num w:numId="24">
    <w:abstractNumId w:val="1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60"/>
    <w:rsid w:val="00030D65"/>
    <w:rsid w:val="00037BAC"/>
    <w:rsid w:val="00064B3B"/>
    <w:rsid w:val="000B74AA"/>
    <w:rsid w:val="000E7B46"/>
    <w:rsid w:val="000F5256"/>
    <w:rsid w:val="001067BD"/>
    <w:rsid w:val="00107FC7"/>
    <w:rsid w:val="001118F8"/>
    <w:rsid w:val="00116E45"/>
    <w:rsid w:val="00135BEC"/>
    <w:rsid w:val="00156DA1"/>
    <w:rsid w:val="00160FCD"/>
    <w:rsid w:val="001801D7"/>
    <w:rsid w:val="00181CDC"/>
    <w:rsid w:val="00183131"/>
    <w:rsid w:val="001A0760"/>
    <w:rsid w:val="001A6B39"/>
    <w:rsid w:val="001B29A4"/>
    <w:rsid w:val="001F3DB3"/>
    <w:rsid w:val="00212228"/>
    <w:rsid w:val="00232069"/>
    <w:rsid w:val="002405E1"/>
    <w:rsid w:val="00250F80"/>
    <w:rsid w:val="0025486D"/>
    <w:rsid w:val="00270A3B"/>
    <w:rsid w:val="00275362"/>
    <w:rsid w:val="002838A2"/>
    <w:rsid w:val="00287772"/>
    <w:rsid w:val="002B444D"/>
    <w:rsid w:val="002C407F"/>
    <w:rsid w:val="002D0A1F"/>
    <w:rsid w:val="002D661F"/>
    <w:rsid w:val="002E051F"/>
    <w:rsid w:val="002E6FD5"/>
    <w:rsid w:val="002F512F"/>
    <w:rsid w:val="002F594F"/>
    <w:rsid w:val="00317F8E"/>
    <w:rsid w:val="00333628"/>
    <w:rsid w:val="003370DD"/>
    <w:rsid w:val="00364242"/>
    <w:rsid w:val="003660AA"/>
    <w:rsid w:val="00372870"/>
    <w:rsid w:val="003860B3"/>
    <w:rsid w:val="003A2FA3"/>
    <w:rsid w:val="003E1430"/>
    <w:rsid w:val="003E540E"/>
    <w:rsid w:val="003F32B5"/>
    <w:rsid w:val="00401883"/>
    <w:rsid w:val="0042046A"/>
    <w:rsid w:val="004340ED"/>
    <w:rsid w:val="00456BCE"/>
    <w:rsid w:val="00474362"/>
    <w:rsid w:val="00482D40"/>
    <w:rsid w:val="00484378"/>
    <w:rsid w:val="00484810"/>
    <w:rsid w:val="00485DFE"/>
    <w:rsid w:val="004908E8"/>
    <w:rsid w:val="004940AD"/>
    <w:rsid w:val="004A6934"/>
    <w:rsid w:val="004C02E0"/>
    <w:rsid w:val="004C740C"/>
    <w:rsid w:val="004D17B4"/>
    <w:rsid w:val="004E20C2"/>
    <w:rsid w:val="004F6284"/>
    <w:rsid w:val="00503010"/>
    <w:rsid w:val="00511159"/>
    <w:rsid w:val="005116D8"/>
    <w:rsid w:val="00545674"/>
    <w:rsid w:val="00566C1D"/>
    <w:rsid w:val="00574035"/>
    <w:rsid w:val="00577BB1"/>
    <w:rsid w:val="00582671"/>
    <w:rsid w:val="00587F7A"/>
    <w:rsid w:val="005A4066"/>
    <w:rsid w:val="005A56A1"/>
    <w:rsid w:val="005C1C8A"/>
    <w:rsid w:val="005C5E99"/>
    <w:rsid w:val="005E0735"/>
    <w:rsid w:val="00610FAC"/>
    <w:rsid w:val="00611C16"/>
    <w:rsid w:val="006373DA"/>
    <w:rsid w:val="006374F4"/>
    <w:rsid w:val="00660E91"/>
    <w:rsid w:val="00665F30"/>
    <w:rsid w:val="00685CDC"/>
    <w:rsid w:val="00690CF8"/>
    <w:rsid w:val="006B3FB2"/>
    <w:rsid w:val="006C7F62"/>
    <w:rsid w:val="006D7CAC"/>
    <w:rsid w:val="006E598C"/>
    <w:rsid w:val="00726152"/>
    <w:rsid w:val="00730F63"/>
    <w:rsid w:val="007471DD"/>
    <w:rsid w:val="00753124"/>
    <w:rsid w:val="00771B4D"/>
    <w:rsid w:val="00772845"/>
    <w:rsid w:val="00795942"/>
    <w:rsid w:val="007B671D"/>
    <w:rsid w:val="007D5C94"/>
    <w:rsid w:val="007F2367"/>
    <w:rsid w:val="007F46A0"/>
    <w:rsid w:val="007F79DC"/>
    <w:rsid w:val="008015DA"/>
    <w:rsid w:val="0080679B"/>
    <w:rsid w:val="00806A42"/>
    <w:rsid w:val="00807323"/>
    <w:rsid w:val="0081701C"/>
    <w:rsid w:val="008245B3"/>
    <w:rsid w:val="00851387"/>
    <w:rsid w:val="00856E04"/>
    <w:rsid w:val="00861E0F"/>
    <w:rsid w:val="0088147C"/>
    <w:rsid w:val="008C0916"/>
    <w:rsid w:val="008F3D26"/>
    <w:rsid w:val="009076AD"/>
    <w:rsid w:val="00942516"/>
    <w:rsid w:val="00953D55"/>
    <w:rsid w:val="0095592D"/>
    <w:rsid w:val="0097127C"/>
    <w:rsid w:val="00972A75"/>
    <w:rsid w:val="009753D6"/>
    <w:rsid w:val="00982B36"/>
    <w:rsid w:val="00984E04"/>
    <w:rsid w:val="009A094D"/>
    <w:rsid w:val="009B1F33"/>
    <w:rsid w:val="009B7183"/>
    <w:rsid w:val="009C020D"/>
    <w:rsid w:val="009C07EC"/>
    <w:rsid w:val="009C7EE5"/>
    <w:rsid w:val="009D7729"/>
    <w:rsid w:val="009F21AB"/>
    <w:rsid w:val="00A01AE9"/>
    <w:rsid w:val="00A059A3"/>
    <w:rsid w:val="00A27626"/>
    <w:rsid w:val="00A364DE"/>
    <w:rsid w:val="00A57237"/>
    <w:rsid w:val="00A82E18"/>
    <w:rsid w:val="00AA42F8"/>
    <w:rsid w:val="00AB4408"/>
    <w:rsid w:val="00AB784F"/>
    <w:rsid w:val="00AF2D09"/>
    <w:rsid w:val="00AF7060"/>
    <w:rsid w:val="00B13F6B"/>
    <w:rsid w:val="00B24EC2"/>
    <w:rsid w:val="00B26BD2"/>
    <w:rsid w:val="00B45135"/>
    <w:rsid w:val="00B52C74"/>
    <w:rsid w:val="00B65B3E"/>
    <w:rsid w:val="00B767D5"/>
    <w:rsid w:val="00B91CB3"/>
    <w:rsid w:val="00BA2237"/>
    <w:rsid w:val="00BA56DF"/>
    <w:rsid w:val="00BB0B56"/>
    <w:rsid w:val="00BC7216"/>
    <w:rsid w:val="00BD4724"/>
    <w:rsid w:val="00BE00D4"/>
    <w:rsid w:val="00C057B4"/>
    <w:rsid w:val="00C102B8"/>
    <w:rsid w:val="00C76D9D"/>
    <w:rsid w:val="00C91A49"/>
    <w:rsid w:val="00CB6F1E"/>
    <w:rsid w:val="00CC3DF3"/>
    <w:rsid w:val="00CC715F"/>
    <w:rsid w:val="00CC7895"/>
    <w:rsid w:val="00CD51FC"/>
    <w:rsid w:val="00CD59EB"/>
    <w:rsid w:val="00CF0A6B"/>
    <w:rsid w:val="00CF4268"/>
    <w:rsid w:val="00D0373E"/>
    <w:rsid w:val="00D1706B"/>
    <w:rsid w:val="00D20CCE"/>
    <w:rsid w:val="00D31EF1"/>
    <w:rsid w:val="00D34FB2"/>
    <w:rsid w:val="00D43491"/>
    <w:rsid w:val="00D57E0C"/>
    <w:rsid w:val="00D672D0"/>
    <w:rsid w:val="00D7166A"/>
    <w:rsid w:val="00DA43C0"/>
    <w:rsid w:val="00DA4A3C"/>
    <w:rsid w:val="00DC371A"/>
    <w:rsid w:val="00DC6C3E"/>
    <w:rsid w:val="00E42CA6"/>
    <w:rsid w:val="00E46F0E"/>
    <w:rsid w:val="00E557E6"/>
    <w:rsid w:val="00E61727"/>
    <w:rsid w:val="00E65A93"/>
    <w:rsid w:val="00E756BF"/>
    <w:rsid w:val="00EA64D2"/>
    <w:rsid w:val="00EB1679"/>
    <w:rsid w:val="00EB2CE6"/>
    <w:rsid w:val="00EE0376"/>
    <w:rsid w:val="00EE1D2E"/>
    <w:rsid w:val="00EE387C"/>
    <w:rsid w:val="00EF65C9"/>
    <w:rsid w:val="00EF663D"/>
    <w:rsid w:val="00F00BFF"/>
    <w:rsid w:val="00F02AEA"/>
    <w:rsid w:val="00F04AC7"/>
    <w:rsid w:val="00F6409C"/>
    <w:rsid w:val="00F73578"/>
    <w:rsid w:val="00F73EC8"/>
    <w:rsid w:val="00FB0AF1"/>
    <w:rsid w:val="00FB0CEC"/>
    <w:rsid w:val="00FB2403"/>
    <w:rsid w:val="00FB3E02"/>
    <w:rsid w:val="00FC1E5D"/>
    <w:rsid w:val="00FD789E"/>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047A7"/>
  <w15:chartTrackingRefBased/>
  <w15:docId w15:val="{D0E37B8B-AB49-4862-AFBD-4944AAF0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60"/>
    <w:pPr>
      <w:ind w:left="720"/>
      <w:contextualSpacing/>
    </w:pPr>
    <w:rPr>
      <w:rFonts w:eastAsiaTheme="minorEastAsia"/>
      <w:lang w:val="en-US"/>
    </w:rPr>
  </w:style>
  <w:style w:type="paragraph" w:customStyle="1" w:styleId="Heading">
    <w:name w:val="Heading"/>
    <w:basedOn w:val="BodyText"/>
    <w:link w:val="HeadingChar"/>
    <w:autoRedefine/>
    <w:qFormat/>
    <w:rsid w:val="009B7183"/>
    <w:pPr>
      <w:spacing w:before="120" w:line="240" w:lineRule="auto"/>
      <w:jc w:val="center"/>
    </w:pPr>
    <w:rPr>
      <w:rFonts w:ascii="Bradley Hand ITC" w:eastAsia="MS Mincho" w:hAnsi="Bradley Hand ITC" w:cstheme="minorHAnsi"/>
      <w:b/>
      <w:bCs/>
      <w:color w:val="FF0000"/>
      <w:sz w:val="28"/>
      <w:szCs w:val="28"/>
      <w:lang w:val="en"/>
    </w:rPr>
  </w:style>
  <w:style w:type="character" w:customStyle="1" w:styleId="HeadingChar">
    <w:name w:val="Heading Char"/>
    <w:link w:val="Heading"/>
    <w:rsid w:val="009B7183"/>
    <w:rPr>
      <w:rFonts w:ascii="Bradley Hand ITC" w:eastAsia="MS Mincho" w:hAnsi="Bradley Hand ITC" w:cstheme="minorHAnsi"/>
      <w:b/>
      <w:bCs/>
      <w:color w:val="FF0000"/>
      <w:sz w:val="28"/>
      <w:szCs w:val="28"/>
      <w:lang w:val="en"/>
    </w:rPr>
  </w:style>
  <w:style w:type="character" w:customStyle="1" w:styleId="apple-style-span">
    <w:name w:val="apple-style-span"/>
    <w:basedOn w:val="DefaultParagraphFont"/>
    <w:rsid w:val="009B7183"/>
  </w:style>
  <w:style w:type="table" w:styleId="TableGrid">
    <w:name w:val="Table Grid"/>
    <w:basedOn w:val="TableNormal"/>
    <w:uiPriority w:val="39"/>
    <w:rsid w:val="009B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B7183"/>
    <w:pPr>
      <w:spacing w:after="0" w:line="240" w:lineRule="auto"/>
    </w:pPr>
    <w:rPr>
      <w:sz w:val="20"/>
      <w:szCs w:val="20"/>
    </w:rPr>
  </w:style>
  <w:style w:type="character" w:customStyle="1" w:styleId="FootnoteTextChar">
    <w:name w:val="Footnote Text Char"/>
    <w:basedOn w:val="DefaultParagraphFont"/>
    <w:link w:val="FootnoteText"/>
    <w:rsid w:val="009B7183"/>
    <w:rPr>
      <w:sz w:val="20"/>
      <w:szCs w:val="20"/>
    </w:rPr>
  </w:style>
  <w:style w:type="character" w:styleId="FootnoteReference">
    <w:name w:val="footnote reference"/>
    <w:basedOn w:val="DefaultParagraphFont"/>
    <w:uiPriority w:val="99"/>
    <w:semiHidden/>
    <w:unhideWhenUsed/>
    <w:rsid w:val="009B7183"/>
    <w:rPr>
      <w:vertAlign w:val="superscript"/>
    </w:rPr>
  </w:style>
  <w:style w:type="paragraph" w:styleId="BodyText">
    <w:name w:val="Body Text"/>
    <w:basedOn w:val="Normal"/>
    <w:link w:val="BodyTextChar"/>
    <w:uiPriority w:val="99"/>
    <w:semiHidden/>
    <w:unhideWhenUsed/>
    <w:rsid w:val="009B7183"/>
    <w:pPr>
      <w:spacing w:after="120"/>
    </w:pPr>
  </w:style>
  <w:style w:type="character" w:customStyle="1" w:styleId="BodyTextChar">
    <w:name w:val="Body Text Char"/>
    <w:basedOn w:val="DefaultParagraphFont"/>
    <w:link w:val="BodyText"/>
    <w:uiPriority w:val="99"/>
    <w:semiHidden/>
    <w:rsid w:val="009B7183"/>
  </w:style>
  <w:style w:type="paragraph" w:styleId="Header">
    <w:name w:val="header"/>
    <w:basedOn w:val="Normal"/>
    <w:link w:val="HeaderChar"/>
    <w:uiPriority w:val="99"/>
    <w:unhideWhenUsed/>
    <w:rsid w:val="002B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4D"/>
  </w:style>
  <w:style w:type="paragraph" w:styleId="Footer">
    <w:name w:val="footer"/>
    <w:basedOn w:val="Normal"/>
    <w:link w:val="FooterChar"/>
    <w:uiPriority w:val="99"/>
    <w:unhideWhenUsed/>
    <w:rsid w:val="002B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4D"/>
  </w:style>
  <w:style w:type="character" w:styleId="CommentReference">
    <w:name w:val="annotation reference"/>
    <w:basedOn w:val="DefaultParagraphFont"/>
    <w:uiPriority w:val="99"/>
    <w:semiHidden/>
    <w:unhideWhenUsed/>
    <w:rsid w:val="00EF65C9"/>
    <w:rPr>
      <w:sz w:val="16"/>
      <w:szCs w:val="16"/>
    </w:rPr>
  </w:style>
  <w:style w:type="paragraph" w:styleId="CommentText">
    <w:name w:val="annotation text"/>
    <w:basedOn w:val="Normal"/>
    <w:link w:val="CommentTextChar"/>
    <w:uiPriority w:val="99"/>
    <w:semiHidden/>
    <w:unhideWhenUsed/>
    <w:rsid w:val="00EF65C9"/>
    <w:pPr>
      <w:spacing w:line="240" w:lineRule="auto"/>
    </w:pPr>
    <w:rPr>
      <w:sz w:val="20"/>
      <w:szCs w:val="20"/>
    </w:rPr>
  </w:style>
  <w:style w:type="character" w:customStyle="1" w:styleId="CommentTextChar">
    <w:name w:val="Comment Text Char"/>
    <w:basedOn w:val="DefaultParagraphFont"/>
    <w:link w:val="CommentText"/>
    <w:uiPriority w:val="99"/>
    <w:semiHidden/>
    <w:rsid w:val="00EF65C9"/>
    <w:rPr>
      <w:sz w:val="20"/>
      <w:szCs w:val="20"/>
    </w:rPr>
  </w:style>
  <w:style w:type="paragraph" w:styleId="CommentSubject">
    <w:name w:val="annotation subject"/>
    <w:basedOn w:val="CommentText"/>
    <w:next w:val="CommentText"/>
    <w:link w:val="CommentSubjectChar"/>
    <w:uiPriority w:val="99"/>
    <w:semiHidden/>
    <w:unhideWhenUsed/>
    <w:rsid w:val="00EF65C9"/>
    <w:rPr>
      <w:b/>
      <w:bCs/>
    </w:rPr>
  </w:style>
  <w:style w:type="character" w:customStyle="1" w:styleId="CommentSubjectChar">
    <w:name w:val="Comment Subject Char"/>
    <w:basedOn w:val="CommentTextChar"/>
    <w:link w:val="CommentSubject"/>
    <w:uiPriority w:val="99"/>
    <w:semiHidden/>
    <w:rsid w:val="00EF65C9"/>
    <w:rPr>
      <w:b/>
      <w:bCs/>
      <w:sz w:val="20"/>
      <w:szCs w:val="20"/>
    </w:rPr>
  </w:style>
  <w:style w:type="paragraph" w:styleId="BalloonText">
    <w:name w:val="Balloon Text"/>
    <w:basedOn w:val="Normal"/>
    <w:link w:val="BalloonTextChar"/>
    <w:uiPriority w:val="99"/>
    <w:semiHidden/>
    <w:unhideWhenUsed/>
    <w:rsid w:val="00EF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C9"/>
    <w:rPr>
      <w:rFonts w:ascii="Segoe UI" w:hAnsi="Segoe UI" w:cs="Segoe UI"/>
      <w:sz w:val="18"/>
      <w:szCs w:val="18"/>
    </w:rPr>
  </w:style>
  <w:style w:type="character" w:styleId="Hyperlink">
    <w:name w:val="Hyperlink"/>
    <w:basedOn w:val="DefaultParagraphFont"/>
    <w:uiPriority w:val="99"/>
    <w:unhideWhenUsed/>
    <w:rsid w:val="00BC7216"/>
    <w:rPr>
      <w:color w:val="0000FF"/>
      <w:u w:val="single"/>
    </w:rPr>
  </w:style>
  <w:style w:type="character" w:styleId="FollowedHyperlink">
    <w:name w:val="FollowedHyperlink"/>
    <w:basedOn w:val="DefaultParagraphFont"/>
    <w:uiPriority w:val="99"/>
    <w:semiHidden/>
    <w:unhideWhenUsed/>
    <w:rsid w:val="00BC7216"/>
    <w:rPr>
      <w:color w:val="954F72" w:themeColor="followedHyperlink"/>
      <w:u w:val="single"/>
    </w:rPr>
  </w:style>
  <w:style w:type="paragraph" w:styleId="NormalWeb">
    <w:name w:val="Normal (Web)"/>
    <w:basedOn w:val="Normal"/>
    <w:uiPriority w:val="99"/>
    <w:semiHidden/>
    <w:unhideWhenUsed/>
    <w:rsid w:val="001B2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2303">
      <w:bodyDiv w:val="1"/>
      <w:marLeft w:val="0"/>
      <w:marRight w:val="0"/>
      <w:marTop w:val="0"/>
      <w:marBottom w:val="0"/>
      <w:divBdr>
        <w:top w:val="none" w:sz="0" w:space="0" w:color="auto"/>
        <w:left w:val="none" w:sz="0" w:space="0" w:color="auto"/>
        <w:bottom w:val="none" w:sz="0" w:space="0" w:color="auto"/>
        <w:right w:val="none" w:sz="0" w:space="0" w:color="auto"/>
      </w:divBdr>
    </w:div>
    <w:div w:id="13501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steeton.bradford.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32DDC-DAEB-4F85-BFF6-B3894B516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9d7c29-04dc-4880-ae3c-80da04ea3afa">
      <Terms xmlns="http://schemas.microsoft.com/office/infopath/2007/PartnerControls"/>
    </lcf76f155ced4ddcb4097134ff3c332f>
    <TaxCatchAll xmlns="65a68f8a-79c9-4117-90a3-38395498023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4" ma:contentTypeDescription="Create a new document." ma:contentTypeScope="" ma:versionID="47cee54583d1fe59ffba4ba0139a4968">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4d3a5e3280d6fcf4cca52a51aede5253"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C0BE-FD93-4239-9A80-9719667BC59A}">
  <ds:schemaRef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3e9d7c29-04dc-4880-ae3c-80da04ea3afa"/>
    <ds:schemaRef ds:uri="65a68f8a-79c9-4117-90a3-38395498023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3BF28D3-E38A-4EC1-BF01-C3C0AE736090}">
  <ds:schemaRefs>
    <ds:schemaRef ds:uri="http://schemas.microsoft.com/sharepoint/v3/contenttype/forms"/>
  </ds:schemaRefs>
</ds:datastoreItem>
</file>

<file path=customXml/itemProps3.xml><?xml version="1.0" encoding="utf-8"?>
<ds:datastoreItem xmlns:ds="http://schemas.openxmlformats.org/officeDocument/2006/customXml" ds:itemID="{AFCC9E2C-E34B-45B4-B559-14505B83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d7c29-04dc-4880-ae3c-80da04ea3afa"/>
    <ds:schemaRef ds:uri="65a68f8a-79c9-4117-90a3-383954980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DAEB1-5D39-456F-8E94-13E631D9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16361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2</cp:revision>
  <cp:lastPrinted>2023-10-05T18:04:00Z</cp:lastPrinted>
  <dcterms:created xsi:type="dcterms:W3CDTF">2024-01-19T14:32:00Z</dcterms:created>
  <dcterms:modified xsi:type="dcterms:W3CDTF">2024-01-19T14:32:00Z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0x010100DCEDC9155FECE3448A1D995BF5ED1262</vt:lpwstr>
  </property>
  <property fmtid="{D5CDD505-2E9C-101B-9397-08002B2CF9AE}" pid="3" name="MediaServiceImageTags">
    <vt:lpwstr/>
  </property>
</Properties>
</file>